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D" w:rsidRPr="008407C3" w:rsidRDefault="00712F2B" w:rsidP="008407C3">
      <w:pPr>
        <w:widowControl/>
        <w:spacing w:line="276" w:lineRule="auto"/>
        <w:jc w:val="right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Załącznik nr</w:t>
      </w:r>
      <w:r w:rsidR="00A63859" w:rsidRPr="008407C3">
        <w:rPr>
          <w:rFonts w:cs="Times New Roman"/>
          <w:b/>
          <w:lang w:eastAsia="en-US" w:bidi="ar-SA"/>
        </w:rPr>
        <w:t xml:space="preserve"> 7</w:t>
      </w:r>
      <w:r w:rsidRPr="008407C3">
        <w:rPr>
          <w:rFonts w:cs="Times New Roman"/>
          <w:b/>
          <w:lang w:eastAsia="en-US" w:bidi="ar-SA"/>
        </w:rPr>
        <w:t xml:space="preserve"> do SIWZ</w:t>
      </w:r>
    </w:p>
    <w:p w:rsidR="004740AD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 xml:space="preserve">Umowa Nr </w:t>
      </w:r>
      <w:r w:rsidR="00712F2B" w:rsidRPr="008407C3">
        <w:rPr>
          <w:rFonts w:cs="Times New Roman"/>
          <w:b/>
          <w:lang w:eastAsia="en-US" w:bidi="ar-SA"/>
        </w:rPr>
        <w:t xml:space="preserve">……/2020 </w:t>
      </w:r>
    </w:p>
    <w:p w:rsidR="00075848" w:rsidRPr="008407C3" w:rsidRDefault="00075848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zawarta w </w:t>
      </w:r>
      <w:r w:rsidR="00712F2B" w:rsidRPr="008407C3">
        <w:rPr>
          <w:rFonts w:cs="Times New Roman"/>
          <w:lang w:eastAsia="en-US" w:bidi="ar-SA"/>
        </w:rPr>
        <w:t>Grójcu</w:t>
      </w:r>
      <w:r w:rsidRPr="008407C3">
        <w:rPr>
          <w:rFonts w:cs="Times New Roman"/>
          <w:b/>
          <w:lang w:eastAsia="en-US" w:bidi="ar-SA"/>
        </w:rPr>
        <w:t xml:space="preserve"> </w:t>
      </w:r>
      <w:r w:rsidRPr="008407C3">
        <w:rPr>
          <w:rFonts w:cs="Times New Roman"/>
          <w:lang w:eastAsia="en-US" w:bidi="ar-SA"/>
        </w:rPr>
        <w:t xml:space="preserve">w dniu </w:t>
      </w:r>
      <w:r w:rsidR="00B26946" w:rsidRPr="008407C3">
        <w:rPr>
          <w:rFonts w:cs="Times New Roman"/>
          <w:lang w:eastAsia="en-US" w:bidi="ar-SA"/>
        </w:rPr>
        <w:t>……….</w:t>
      </w:r>
      <w:r w:rsidRPr="008407C3">
        <w:rPr>
          <w:rFonts w:cs="Times New Roman"/>
          <w:lang w:eastAsia="en-US" w:bidi="ar-SA"/>
        </w:rPr>
        <w:t>.</w:t>
      </w:r>
      <w:r w:rsidRPr="004E5F96">
        <w:rPr>
          <w:rFonts w:cs="Times New Roman"/>
          <w:lang w:eastAsia="en-US" w:bidi="ar-SA"/>
        </w:rPr>
        <w:t>20</w:t>
      </w:r>
      <w:r w:rsidR="00712F2B" w:rsidRPr="004E5F96">
        <w:rPr>
          <w:rFonts w:cs="Times New Roman"/>
          <w:lang w:eastAsia="en-US" w:bidi="ar-SA"/>
        </w:rPr>
        <w:t>20</w:t>
      </w:r>
      <w:r w:rsidRPr="004E5F96">
        <w:rPr>
          <w:rFonts w:cs="Times New Roman"/>
          <w:lang w:eastAsia="en-US" w:bidi="ar-SA"/>
        </w:rPr>
        <w:t xml:space="preserve"> r.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pomiędzy </w:t>
      </w:r>
      <w:r w:rsidRPr="008407C3">
        <w:rPr>
          <w:rFonts w:cs="Times New Roman"/>
          <w:b/>
          <w:lang w:eastAsia="en-US" w:bidi="ar-SA"/>
        </w:rPr>
        <w:t>Gminą</w:t>
      </w:r>
      <w:r w:rsidR="00712F2B" w:rsidRPr="008407C3">
        <w:rPr>
          <w:rFonts w:cs="Times New Roman"/>
          <w:b/>
          <w:lang w:eastAsia="en-US" w:bidi="ar-SA"/>
        </w:rPr>
        <w:t xml:space="preserve"> Grójec </w:t>
      </w:r>
      <w:r w:rsidRPr="008407C3">
        <w:rPr>
          <w:rFonts w:cs="Times New Roman"/>
          <w:b/>
          <w:lang w:eastAsia="en-US" w:bidi="ar-SA"/>
        </w:rPr>
        <w:t xml:space="preserve">, </w:t>
      </w:r>
      <w:r w:rsidR="00712F2B" w:rsidRPr="008407C3">
        <w:rPr>
          <w:rFonts w:cs="Times New Roman"/>
          <w:lang w:eastAsia="en-US" w:bidi="ar-SA"/>
        </w:rPr>
        <w:t xml:space="preserve">z siedzibą przy ul. Piłsudskiego 47, 05-600 Grójec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posiadającą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: </w:t>
      </w:r>
      <w:r w:rsidRPr="008407C3">
        <w:rPr>
          <w:rFonts w:cs="Times New Roman"/>
          <w:b/>
          <w:lang w:eastAsia="en-US" w:bidi="ar-SA"/>
        </w:rPr>
        <w:t xml:space="preserve">NIP: </w:t>
      </w:r>
      <w:r w:rsidR="00712F2B" w:rsidRPr="008407C3">
        <w:rPr>
          <w:rFonts w:cs="Times New Roman"/>
          <w:b/>
          <w:lang w:eastAsia="en-US" w:bidi="ar-SA"/>
        </w:rPr>
        <w:t>797-20-11-265</w:t>
      </w:r>
      <w:r w:rsidRPr="008407C3">
        <w:rPr>
          <w:rFonts w:cs="Times New Roman"/>
          <w:b/>
          <w:lang w:eastAsia="en-US" w:bidi="ar-SA"/>
        </w:rPr>
        <w:t xml:space="preserve">  REGON: </w:t>
      </w:r>
      <w:r w:rsidR="00712F2B" w:rsidRPr="008407C3">
        <w:rPr>
          <w:rFonts w:cs="Times New Roman"/>
          <w:b/>
          <w:lang w:eastAsia="en-US" w:bidi="ar-SA"/>
        </w:rPr>
        <w:t>670223310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reprezentowana przez: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</w:t>
      </w:r>
      <w:r w:rsidR="00B26946" w:rsidRPr="008407C3">
        <w:rPr>
          <w:rFonts w:cs="Times New Roman"/>
          <w:b/>
          <w:lang w:eastAsia="en-US" w:bidi="ar-SA"/>
        </w:rPr>
        <w:t>……………….</w:t>
      </w:r>
      <w:r w:rsidR="00712F2B" w:rsidRPr="008407C3">
        <w:rPr>
          <w:rFonts w:cs="Times New Roman"/>
          <w:b/>
          <w:lang w:eastAsia="en-US" w:bidi="ar-SA"/>
        </w:rPr>
        <w:t>– Burmistrza Gminy i Miasta Grójec</w:t>
      </w:r>
      <w:r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przy kontrasygnacie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………………..</w:t>
      </w:r>
      <w:r w:rsidR="00F05C48" w:rsidRPr="008407C3">
        <w:rPr>
          <w:rFonts w:cs="Times New Roman"/>
          <w:b/>
          <w:lang w:eastAsia="en-US" w:bidi="ar-SA"/>
        </w:rPr>
        <w:t xml:space="preserve"> – Skarbnika Gminy i Miasta </w:t>
      </w:r>
      <w:r w:rsidR="00712F2B" w:rsidRPr="008407C3">
        <w:rPr>
          <w:rFonts w:cs="Times New Roman"/>
          <w:b/>
          <w:lang w:eastAsia="en-US" w:bidi="ar-SA"/>
        </w:rPr>
        <w:t>Grójec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zwaną w dalszej części umowy „Zamawiającym”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cs="Times New Roman"/>
          <w:lang w:eastAsia="en-US" w:bidi="ar-SA"/>
        </w:rPr>
        <w:t>a</w:t>
      </w:r>
      <w:r w:rsidR="008407C3">
        <w:rPr>
          <w:rFonts w:cs="Times New Roman"/>
          <w:lang w:eastAsia="en-US" w:bidi="ar-SA"/>
        </w:rPr>
        <w:t xml:space="preserve">   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prowadzącym działalność gospodarczą pod firmą:</w:t>
      </w:r>
    </w:p>
    <w:p w:rsidR="00075848" w:rsidRPr="008407C3" w:rsidRDefault="00B26946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z siedzibą: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posiadającym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: NIP</w:t>
      </w: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, REGON: ………………………..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zwanym w dalszej części umowy „Wykonawcą”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>W wyniku wyboru ofert</w:t>
      </w:r>
      <w:r w:rsidR="001406C6" w:rsidRPr="008407C3">
        <w:rPr>
          <w:rFonts w:cs="Times New Roman"/>
          <w:lang w:eastAsia="en-US" w:bidi="ar-SA"/>
        </w:rPr>
        <w:t>y</w:t>
      </w:r>
      <w:r w:rsidRPr="008407C3">
        <w:rPr>
          <w:rFonts w:cs="Times New Roman"/>
          <w:lang w:eastAsia="en-US" w:bidi="ar-SA"/>
        </w:rPr>
        <w:t xml:space="preserve"> Wykonawcy, dokonanego w </w:t>
      </w:r>
      <w:r w:rsidR="004740AD" w:rsidRPr="008407C3">
        <w:rPr>
          <w:rFonts w:cs="Times New Roman"/>
          <w:lang w:eastAsia="en-US" w:bidi="ar-SA"/>
        </w:rPr>
        <w:t xml:space="preserve">postępowaniu o udzielenie zamówienia publicznego </w:t>
      </w:r>
      <w:r w:rsidRPr="008407C3">
        <w:rPr>
          <w:rFonts w:cs="Times New Roman"/>
          <w:lang w:eastAsia="en-US" w:bidi="ar-SA"/>
        </w:rPr>
        <w:t xml:space="preserve">trybie </w:t>
      </w:r>
      <w:r w:rsidR="001D7836" w:rsidRPr="008407C3">
        <w:rPr>
          <w:rFonts w:cs="Times New Roman"/>
          <w:lang w:eastAsia="en-US" w:bidi="ar-SA"/>
        </w:rPr>
        <w:t>przetargu nieograniczonego</w:t>
      </w:r>
      <w:r w:rsidRPr="008407C3">
        <w:rPr>
          <w:rFonts w:cs="Times New Roman"/>
          <w:lang w:eastAsia="en-US" w:bidi="ar-SA"/>
        </w:rPr>
        <w:t xml:space="preserve"> ustawy Prawo zamówień publicznych (Dz. U. </w:t>
      </w:r>
      <w:r w:rsidR="00DE2CD5">
        <w:rPr>
          <w:rFonts w:cs="Times New Roman"/>
          <w:lang w:eastAsia="en-US" w:bidi="ar-SA"/>
        </w:rPr>
        <w:t xml:space="preserve">                   </w:t>
      </w:r>
      <w:r w:rsidRPr="008407C3">
        <w:rPr>
          <w:rFonts w:cs="Times New Roman"/>
          <w:lang w:eastAsia="en-US" w:bidi="ar-SA"/>
        </w:rPr>
        <w:t>z 20</w:t>
      </w:r>
      <w:r w:rsidR="00712F2B" w:rsidRPr="008407C3">
        <w:rPr>
          <w:rFonts w:cs="Times New Roman"/>
          <w:lang w:eastAsia="en-US" w:bidi="ar-SA"/>
        </w:rPr>
        <w:t>19</w:t>
      </w:r>
      <w:r w:rsidRPr="008407C3">
        <w:rPr>
          <w:rFonts w:cs="Times New Roman"/>
          <w:lang w:eastAsia="en-US" w:bidi="ar-SA"/>
        </w:rPr>
        <w:t xml:space="preserve"> r. poz. </w:t>
      </w:r>
      <w:r w:rsidR="00712F2B" w:rsidRPr="008407C3">
        <w:rPr>
          <w:rFonts w:cs="Times New Roman"/>
          <w:lang w:eastAsia="en-US" w:bidi="ar-SA"/>
        </w:rPr>
        <w:t>1843</w:t>
      </w:r>
      <w:r w:rsidRPr="008407C3">
        <w:rPr>
          <w:rFonts w:cs="Times New Roman"/>
          <w:lang w:eastAsia="en-US" w:bidi="ar-SA"/>
        </w:rPr>
        <w:t>)  na usługę</w:t>
      </w:r>
      <w:r w:rsidR="00105944">
        <w:rPr>
          <w:rFonts w:cs="Times New Roman"/>
          <w:lang w:eastAsia="en-US" w:bidi="ar-SA"/>
        </w:rPr>
        <w:t xml:space="preserve"> -</w:t>
      </w:r>
      <w:r w:rsidR="00A63859" w:rsidRPr="008407C3">
        <w:rPr>
          <w:rFonts w:cs="Times New Roman"/>
          <w:lang w:eastAsia="en-US" w:bidi="ar-SA"/>
        </w:rPr>
        <w:t xml:space="preserve"> </w:t>
      </w:r>
      <w:r w:rsidR="00105944">
        <w:rPr>
          <w:rFonts w:cs="Times New Roman"/>
          <w:b/>
        </w:rPr>
        <w:t>Opracowania</w:t>
      </w:r>
      <w:r w:rsidR="00B26946" w:rsidRPr="008407C3">
        <w:rPr>
          <w:rFonts w:cs="Times New Roman"/>
          <w:b/>
        </w:rPr>
        <w:t xml:space="preserve"> dokumentacji</w:t>
      </w:r>
      <w:r w:rsidR="00712F2B" w:rsidRPr="008407C3">
        <w:rPr>
          <w:rFonts w:cs="Times New Roman"/>
          <w:b/>
        </w:rPr>
        <w:t xml:space="preserve"> projektowej na kompleksową przebudowę</w:t>
      </w:r>
      <w:r w:rsidR="00B26946" w:rsidRPr="008407C3">
        <w:rPr>
          <w:rFonts w:cs="Times New Roman"/>
          <w:b/>
        </w:rPr>
        <w:t xml:space="preserve"> stadionu miejskiego</w:t>
      </w:r>
      <w:r w:rsidRPr="008407C3">
        <w:rPr>
          <w:rFonts w:eastAsia="Times New Roman" w:cs="Times New Roman"/>
          <w:b/>
          <w:lang w:eastAsia="ar-SA" w:bidi="ar-SA"/>
        </w:rPr>
        <w:t xml:space="preserve"> </w:t>
      </w:r>
      <w:r w:rsidR="00545DE9" w:rsidRPr="008407C3">
        <w:rPr>
          <w:rFonts w:eastAsia="Times New Roman" w:cs="Times New Roman"/>
          <w:b/>
          <w:lang w:eastAsia="ar-SA" w:bidi="ar-SA"/>
        </w:rPr>
        <w:t xml:space="preserve">przy ul. Laskowej </w:t>
      </w:r>
      <w:r w:rsidR="00712F2B" w:rsidRPr="008407C3">
        <w:rPr>
          <w:rFonts w:eastAsia="Times New Roman" w:cs="Times New Roman"/>
          <w:b/>
          <w:lang w:eastAsia="ar-SA" w:bidi="ar-SA"/>
        </w:rPr>
        <w:t>w Grójcu</w:t>
      </w:r>
      <w:r w:rsidR="00105944">
        <w:rPr>
          <w:rFonts w:eastAsia="Times New Roman" w:cs="Times New Roman"/>
          <w:b/>
          <w:lang w:eastAsia="ar-SA" w:bidi="ar-SA"/>
        </w:rPr>
        <w:t xml:space="preserve"> </w:t>
      </w:r>
      <w:r w:rsidR="00105944" w:rsidRPr="00105944">
        <w:rPr>
          <w:rFonts w:eastAsia="Times New Roman" w:cs="Times New Roman"/>
          <w:lang w:eastAsia="ar-SA" w:bidi="ar-SA"/>
        </w:rPr>
        <w:t>w ramach zadania inwestycyjnego o nazwie „Modernizacja boiska sportowego Grójeckiego Ośrodka Sportu przy ul. Laskowej w Grójcu”,</w:t>
      </w:r>
      <w:r w:rsidR="00105944">
        <w:rPr>
          <w:rFonts w:eastAsia="Times New Roman" w:cs="Times New Roman"/>
          <w:b/>
          <w:lang w:eastAsia="ar-SA" w:bidi="ar-SA"/>
        </w:rPr>
        <w:t xml:space="preserve"> </w:t>
      </w:r>
      <w:r w:rsidR="00712F2B" w:rsidRPr="008407C3">
        <w:rPr>
          <w:rFonts w:eastAsia="Times New Roman" w:cs="Times New Roman"/>
          <w:b/>
          <w:lang w:eastAsia="ar-SA" w:bidi="ar-SA"/>
        </w:rPr>
        <w:t xml:space="preserve"> </w:t>
      </w:r>
      <w:r w:rsidRPr="008407C3">
        <w:rPr>
          <w:rFonts w:cs="Times New Roman"/>
          <w:lang w:eastAsia="en-US" w:bidi="ar-SA"/>
        </w:rPr>
        <w:t>strony zawierają umowę następującej treści: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Przedmiot zamówienia</w:t>
      </w:r>
    </w:p>
    <w:p w:rsidR="00075848" w:rsidRPr="008407C3" w:rsidRDefault="0094217D" w:rsidP="008407C3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Przedmiotem zamówienia jest wykonanie usługi</w:t>
      </w:r>
      <w:r w:rsidR="001406C6" w:rsidRPr="008407C3">
        <w:rPr>
          <w:rFonts w:cs="Times New Roman"/>
          <w:szCs w:val="24"/>
          <w:lang w:eastAsia="en-US" w:bidi="ar-SA"/>
        </w:rPr>
        <w:t xml:space="preserve"> polegającej na</w:t>
      </w:r>
      <w:r w:rsidR="00F05C48" w:rsidRPr="008407C3">
        <w:rPr>
          <w:rFonts w:cs="Times New Roman"/>
          <w:szCs w:val="24"/>
          <w:lang w:eastAsia="en-US" w:bidi="ar-SA"/>
        </w:rPr>
        <w:t xml:space="preserve"> </w:t>
      </w:r>
      <w:r w:rsidR="001406C6" w:rsidRPr="008407C3">
        <w:rPr>
          <w:rFonts w:cs="Times New Roman"/>
          <w:szCs w:val="24"/>
        </w:rPr>
        <w:t>opracowaniu</w:t>
      </w:r>
      <w:r w:rsidR="00B26946" w:rsidRPr="008407C3">
        <w:rPr>
          <w:rFonts w:cs="Times New Roman"/>
          <w:szCs w:val="24"/>
        </w:rPr>
        <w:t xml:space="preserve"> dokumentacji projektowej na kompleksową przebudowę stadionu miejskiego</w:t>
      </w:r>
      <w:r w:rsidR="001406C6" w:rsidRPr="008407C3">
        <w:rPr>
          <w:rFonts w:cs="Times New Roman"/>
          <w:szCs w:val="24"/>
        </w:rPr>
        <w:t xml:space="preserve"> </w:t>
      </w:r>
      <w:r w:rsidR="00545DE9" w:rsidRPr="008407C3">
        <w:rPr>
          <w:rFonts w:cs="Times New Roman"/>
          <w:szCs w:val="24"/>
        </w:rPr>
        <w:t xml:space="preserve">przy ul. Laskowej </w:t>
      </w:r>
      <w:r w:rsidR="001406C6" w:rsidRPr="008407C3">
        <w:rPr>
          <w:rFonts w:cs="Times New Roman"/>
          <w:szCs w:val="24"/>
        </w:rPr>
        <w:t>w Grójcu</w:t>
      </w:r>
      <w:r w:rsidR="00F05C48" w:rsidRPr="008407C3">
        <w:rPr>
          <w:rFonts w:cs="Times New Roman"/>
          <w:szCs w:val="24"/>
          <w:lang w:eastAsia="en-US" w:bidi="ar-SA"/>
        </w:rPr>
        <w:t>, która będzie służyć do opisu przedmiotu zamówienia w postępowaniu o udzielenie zamówienia publicznego na roboty budowlane oraz do realizacji robót budowlanych na jej podstawie.</w:t>
      </w:r>
    </w:p>
    <w:p w:rsidR="00B26946" w:rsidRPr="008407C3" w:rsidRDefault="00F05C48" w:rsidP="008407C3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Zakres pr</w:t>
      </w:r>
      <w:r w:rsidR="00B26946" w:rsidRPr="008407C3">
        <w:rPr>
          <w:rFonts w:cs="Times New Roman"/>
          <w:szCs w:val="24"/>
          <w:lang w:eastAsia="en-US" w:bidi="ar-SA"/>
        </w:rPr>
        <w:t xml:space="preserve">zedmiotowy </w:t>
      </w:r>
      <w:r w:rsidR="0094217D" w:rsidRPr="008407C3">
        <w:rPr>
          <w:rFonts w:cs="Times New Roman"/>
          <w:szCs w:val="24"/>
          <w:lang w:eastAsia="en-US" w:bidi="ar-SA"/>
        </w:rPr>
        <w:t>zamówienia</w:t>
      </w:r>
      <w:r w:rsidR="00B26946" w:rsidRPr="008407C3">
        <w:rPr>
          <w:rFonts w:cs="Times New Roman"/>
          <w:szCs w:val="24"/>
          <w:lang w:eastAsia="en-US" w:bidi="ar-SA"/>
        </w:rPr>
        <w:t xml:space="preserve"> obejmuje: </w:t>
      </w:r>
      <w:r w:rsidR="00B26946" w:rsidRPr="008407C3">
        <w:rPr>
          <w:rFonts w:cs="Times New Roman"/>
          <w:szCs w:val="24"/>
        </w:rPr>
        <w:t>Opracowanie kompletnej dokumentacji projektowej na pr</w:t>
      </w:r>
      <w:r w:rsidR="00712F2B" w:rsidRPr="008407C3">
        <w:rPr>
          <w:rFonts w:cs="Times New Roman"/>
          <w:szCs w:val="24"/>
        </w:rPr>
        <w:t xml:space="preserve">zebudowę stadionu miejskiego w Grójcu zlokalizowanego przy </w:t>
      </w:r>
      <w:r w:rsidR="008407C3">
        <w:rPr>
          <w:rFonts w:cs="Times New Roman"/>
          <w:szCs w:val="24"/>
        </w:rPr>
        <w:t xml:space="preserve">                          ul. Laskowej, nr ewidencyjny</w:t>
      </w:r>
      <w:r w:rsidR="00712F2B" w:rsidRPr="008407C3">
        <w:rPr>
          <w:rFonts w:cs="Times New Roman"/>
          <w:szCs w:val="24"/>
        </w:rPr>
        <w:t xml:space="preserve"> dz</w:t>
      </w:r>
      <w:r w:rsidR="008407C3">
        <w:rPr>
          <w:rFonts w:cs="Times New Roman"/>
          <w:szCs w:val="24"/>
        </w:rPr>
        <w:t>iałki</w:t>
      </w:r>
      <w:r w:rsidR="00712F2B" w:rsidRPr="008407C3">
        <w:rPr>
          <w:rFonts w:cs="Times New Roman"/>
          <w:szCs w:val="24"/>
        </w:rPr>
        <w:t xml:space="preserve"> 275</w:t>
      </w:r>
      <w:r w:rsidR="00B26946" w:rsidRPr="008407C3">
        <w:rPr>
          <w:rFonts w:cs="Times New Roman"/>
          <w:szCs w:val="24"/>
        </w:rPr>
        <w:t xml:space="preserve">. Zakres opracowania obejmuje w szczególności rozbudowę i/lub budowę niżej wymienionych </w:t>
      </w:r>
      <w:r w:rsidR="00013CF3" w:rsidRPr="008407C3">
        <w:rPr>
          <w:rFonts w:cs="Times New Roman"/>
          <w:szCs w:val="24"/>
        </w:rPr>
        <w:t>obiektów</w:t>
      </w:r>
      <w:r w:rsidR="00B26946" w:rsidRPr="008407C3">
        <w:rPr>
          <w:rFonts w:cs="Times New Roman"/>
          <w:szCs w:val="24"/>
        </w:rPr>
        <w:t>.</w:t>
      </w:r>
    </w:p>
    <w:p w:rsidR="00A63859" w:rsidRPr="008407C3" w:rsidRDefault="00A63859" w:rsidP="00BC1A53">
      <w:pPr>
        <w:pStyle w:val="Akapitzlist"/>
        <w:numPr>
          <w:ilvl w:val="0"/>
          <w:numId w:val="37"/>
        </w:numPr>
        <w:autoSpaceDE w:val="0"/>
        <w:adjustRightInd w:val="0"/>
        <w:spacing w:line="276" w:lineRule="auto"/>
        <w:jc w:val="both"/>
        <w:rPr>
          <w:rFonts w:eastAsia="Times New Roman" w:cs="Times New Roman"/>
          <w:bCs/>
          <w:iCs/>
          <w:szCs w:val="24"/>
        </w:rPr>
      </w:pPr>
      <w:r w:rsidRPr="008407C3">
        <w:rPr>
          <w:rFonts w:eastAsia="Times New Roman" w:cs="Times New Roman"/>
          <w:bCs/>
          <w:iCs/>
          <w:szCs w:val="24"/>
        </w:rPr>
        <w:t xml:space="preserve">przystosowanie płyty głównej stadionu do funkcji pełnowymiarowego boiska piłkarskiego przystosowanego docelowo do przeprowadzania rozgrywek III ligi (bez znaczącej ingerencji w lokalizację, geometrię i konstrukcję istniejącej płyty) wraz z bieżnią poliuretanową dla dystansu 400 metrów czterotorową, w tym dla 100 metrów sześciotorową, skoczniami: do skoku w dal i trójskoku – 1 szt. oraz do skoku wzwyż - 1 szt., a także innymi urządzeniami niezbędnymi do przeprowadzania zawodów lekkoatletycznych na poziomie szkolnym; </w:t>
      </w:r>
    </w:p>
    <w:p w:rsidR="00A63859" w:rsidRPr="008407C3" w:rsidRDefault="00A63859" w:rsidP="00BC1A53">
      <w:pPr>
        <w:pStyle w:val="Akapitzlist"/>
        <w:numPr>
          <w:ilvl w:val="0"/>
          <w:numId w:val="37"/>
        </w:numPr>
        <w:autoSpaceDE w:val="0"/>
        <w:adjustRightInd w:val="0"/>
        <w:spacing w:line="276" w:lineRule="auto"/>
        <w:jc w:val="both"/>
        <w:rPr>
          <w:rFonts w:eastAsia="Times New Roman" w:cs="Times New Roman"/>
          <w:bCs/>
          <w:iCs/>
          <w:szCs w:val="24"/>
        </w:rPr>
      </w:pPr>
      <w:r w:rsidRPr="008407C3">
        <w:rPr>
          <w:rFonts w:eastAsia="Times New Roman" w:cs="Times New Roman"/>
          <w:bCs/>
          <w:iCs/>
          <w:szCs w:val="24"/>
        </w:rPr>
        <w:t xml:space="preserve">zaprojektowanie boiska z nawierzchnią trawiastą (murawa siana) w miejscu boiska asfaltowego; </w:t>
      </w:r>
    </w:p>
    <w:p w:rsidR="00A63859" w:rsidRPr="00216708" w:rsidRDefault="00A63859" w:rsidP="00BC1A53">
      <w:pPr>
        <w:pStyle w:val="Akapitzlist"/>
        <w:numPr>
          <w:ilvl w:val="0"/>
          <w:numId w:val="37"/>
        </w:numPr>
        <w:autoSpaceDE w:val="0"/>
        <w:adjustRightInd w:val="0"/>
        <w:spacing w:line="276" w:lineRule="auto"/>
        <w:contextualSpacing/>
        <w:jc w:val="both"/>
        <w:rPr>
          <w:rFonts w:eastAsia="Times New Roman" w:cs="Times New Roman"/>
          <w:bCs/>
          <w:iCs/>
        </w:rPr>
      </w:pPr>
      <w:r w:rsidRPr="00216708">
        <w:rPr>
          <w:rFonts w:eastAsia="Times New Roman" w:cs="Times New Roman"/>
          <w:bCs/>
          <w:iCs/>
        </w:rPr>
        <w:lastRenderedPageBreak/>
        <w:t xml:space="preserve">zaprojektowanie  trybuny niezadaszonej  dla kibiców gości oraz toalet dla kibiców gości; </w:t>
      </w:r>
    </w:p>
    <w:p w:rsidR="00A63859" w:rsidRPr="00216708" w:rsidRDefault="00A63859" w:rsidP="00BC1A53">
      <w:pPr>
        <w:pStyle w:val="Akapitzlist"/>
        <w:numPr>
          <w:ilvl w:val="0"/>
          <w:numId w:val="37"/>
        </w:numPr>
        <w:autoSpaceDE w:val="0"/>
        <w:adjustRightInd w:val="0"/>
        <w:spacing w:line="276" w:lineRule="auto"/>
        <w:contextualSpacing/>
        <w:jc w:val="both"/>
        <w:rPr>
          <w:rFonts w:eastAsia="Times New Roman" w:cs="Times New Roman"/>
          <w:bCs/>
          <w:iCs/>
        </w:rPr>
      </w:pPr>
      <w:r w:rsidRPr="00216708">
        <w:rPr>
          <w:rFonts w:eastAsia="Times New Roman" w:cs="Times New Roman"/>
          <w:bCs/>
          <w:iCs/>
        </w:rPr>
        <w:t xml:space="preserve">zaprojektowanie miejsc dla osób niepełnosprawnych przy istniejącej trybunie; </w:t>
      </w:r>
    </w:p>
    <w:p w:rsidR="00A63859" w:rsidRPr="00216708" w:rsidRDefault="00A63859" w:rsidP="00BC1A53">
      <w:pPr>
        <w:pStyle w:val="Akapitzlist"/>
        <w:numPr>
          <w:ilvl w:val="0"/>
          <w:numId w:val="37"/>
        </w:numPr>
        <w:autoSpaceDE w:val="0"/>
        <w:adjustRightInd w:val="0"/>
        <w:spacing w:line="276" w:lineRule="auto"/>
        <w:contextualSpacing/>
        <w:jc w:val="both"/>
        <w:rPr>
          <w:rFonts w:eastAsia="Times New Roman" w:cs="Times New Roman"/>
          <w:bCs/>
          <w:iCs/>
        </w:rPr>
      </w:pPr>
      <w:r w:rsidRPr="00216708">
        <w:rPr>
          <w:rFonts w:eastAsia="Times New Roman" w:cs="Times New Roman"/>
          <w:bCs/>
          <w:iCs/>
        </w:rPr>
        <w:t xml:space="preserve">zaprojektowanie nowego budynku stanowiącego zaplecze sanitarno-szatniowe                                   i magazynowe, w tym m.in.: szatnie, natryski, sanitariaty, pomieszczenia masażu, pokoje sędziów, magazyn na sprzęt sportowy, pomieszczenie socjalne dla konserwatora, toalety dostępne dla kibiców z zewnątrz budynku;  </w:t>
      </w:r>
    </w:p>
    <w:p w:rsidR="00A63859" w:rsidRPr="00216708" w:rsidRDefault="00A63859" w:rsidP="00BC1A53">
      <w:pPr>
        <w:pStyle w:val="Akapitzlist"/>
        <w:numPr>
          <w:ilvl w:val="0"/>
          <w:numId w:val="37"/>
        </w:numPr>
        <w:autoSpaceDE w:val="0"/>
        <w:adjustRightInd w:val="0"/>
        <w:spacing w:line="276" w:lineRule="auto"/>
        <w:contextualSpacing/>
        <w:jc w:val="both"/>
        <w:rPr>
          <w:rFonts w:eastAsia="Times New Roman" w:cs="Times New Roman"/>
          <w:bCs/>
          <w:iCs/>
        </w:rPr>
      </w:pPr>
      <w:r w:rsidRPr="00216708">
        <w:rPr>
          <w:rFonts w:eastAsia="Times New Roman" w:cs="Times New Roman"/>
          <w:bCs/>
          <w:iCs/>
        </w:rPr>
        <w:t xml:space="preserve">zaprojektowanie kas biletowych; </w:t>
      </w:r>
    </w:p>
    <w:p w:rsidR="00A63859" w:rsidRPr="00216708" w:rsidRDefault="00A63859" w:rsidP="00BC1A53">
      <w:pPr>
        <w:pStyle w:val="Akapitzlist"/>
        <w:numPr>
          <w:ilvl w:val="0"/>
          <w:numId w:val="37"/>
        </w:numPr>
        <w:autoSpaceDE w:val="0"/>
        <w:adjustRightInd w:val="0"/>
        <w:spacing w:line="276" w:lineRule="auto"/>
        <w:contextualSpacing/>
        <w:jc w:val="both"/>
        <w:rPr>
          <w:rFonts w:eastAsia="Times New Roman" w:cs="Times New Roman"/>
          <w:bCs/>
          <w:iCs/>
        </w:rPr>
      </w:pPr>
      <w:r w:rsidRPr="00216708">
        <w:rPr>
          <w:rFonts w:eastAsia="Times New Roman" w:cs="Times New Roman"/>
          <w:bCs/>
          <w:iCs/>
        </w:rPr>
        <w:t xml:space="preserve">zaprojektowanie automatycznej instalacji nawadniającej boisko główne oraz instalacji odwadniającej teren (odprowadzającej wody opadowe) oraz zbiornika retencyjnego magazynującego wodę deszczową do podlewania; </w:t>
      </w:r>
    </w:p>
    <w:p w:rsidR="00A63859" w:rsidRPr="00216708" w:rsidRDefault="00A63859" w:rsidP="00BC1A53">
      <w:pPr>
        <w:pStyle w:val="Akapitzlist"/>
        <w:numPr>
          <w:ilvl w:val="0"/>
          <w:numId w:val="37"/>
        </w:numPr>
        <w:autoSpaceDE w:val="0"/>
        <w:adjustRightInd w:val="0"/>
        <w:spacing w:line="276" w:lineRule="auto"/>
        <w:contextualSpacing/>
        <w:jc w:val="both"/>
        <w:rPr>
          <w:rFonts w:eastAsia="Times New Roman" w:cs="Times New Roman"/>
          <w:bCs/>
          <w:iCs/>
        </w:rPr>
      </w:pPr>
      <w:r w:rsidRPr="00216708">
        <w:rPr>
          <w:rFonts w:eastAsia="Times New Roman" w:cs="Times New Roman"/>
          <w:bCs/>
          <w:iCs/>
        </w:rPr>
        <w:t>zaprojektowanie dróg wewnętrznych, chodników i miejsc postojowych niezbędnych do obsługi i korzystania z obiektów oraz ogrodzenia wewnętrznego i zewnętrznego  od strony południowej;</w:t>
      </w:r>
    </w:p>
    <w:p w:rsidR="00A63859" w:rsidRPr="00216708" w:rsidRDefault="00A63859" w:rsidP="00BC1A53">
      <w:pPr>
        <w:pStyle w:val="Akapitzlist"/>
        <w:numPr>
          <w:ilvl w:val="0"/>
          <w:numId w:val="37"/>
        </w:numPr>
        <w:autoSpaceDE w:val="0"/>
        <w:adjustRightInd w:val="0"/>
        <w:spacing w:line="276" w:lineRule="auto"/>
        <w:contextualSpacing/>
        <w:jc w:val="both"/>
        <w:rPr>
          <w:rFonts w:eastAsia="Times New Roman" w:cs="Times New Roman"/>
          <w:bCs/>
          <w:iCs/>
        </w:rPr>
      </w:pPr>
      <w:r w:rsidRPr="00216708">
        <w:rPr>
          <w:rFonts w:eastAsia="Times New Roman" w:cs="Times New Roman"/>
          <w:bCs/>
          <w:iCs/>
        </w:rPr>
        <w:t>zaprojektowanie oświetlenia płyty boiska oraz ewentualne uzupełnienie oświetlenia zewnętrznego istniejącego na obiekcie;</w:t>
      </w:r>
    </w:p>
    <w:p w:rsidR="00A63859" w:rsidRPr="00216708" w:rsidRDefault="00A63859" w:rsidP="00BC1A53">
      <w:pPr>
        <w:pStyle w:val="Akapitzlist"/>
        <w:numPr>
          <w:ilvl w:val="0"/>
          <w:numId w:val="37"/>
        </w:numPr>
        <w:autoSpaceDE w:val="0"/>
        <w:adjustRightInd w:val="0"/>
        <w:spacing w:line="276" w:lineRule="auto"/>
        <w:contextualSpacing/>
        <w:jc w:val="both"/>
        <w:rPr>
          <w:rFonts w:eastAsia="Times New Roman" w:cs="Times New Roman"/>
          <w:bCs/>
          <w:iCs/>
        </w:rPr>
      </w:pPr>
      <w:r w:rsidRPr="00216708">
        <w:rPr>
          <w:rFonts w:eastAsia="Times New Roman" w:cs="Times New Roman"/>
          <w:bCs/>
          <w:iCs/>
        </w:rPr>
        <w:t>zaprojektowanie nagłośnienia na trybunach i całym obiekcie;</w:t>
      </w:r>
    </w:p>
    <w:p w:rsidR="00A63859" w:rsidRPr="00216708" w:rsidRDefault="00A63859" w:rsidP="00BC1A53">
      <w:pPr>
        <w:pStyle w:val="Akapitzlist"/>
        <w:numPr>
          <w:ilvl w:val="0"/>
          <w:numId w:val="37"/>
        </w:numPr>
        <w:autoSpaceDE w:val="0"/>
        <w:adjustRightInd w:val="0"/>
        <w:spacing w:line="276" w:lineRule="auto"/>
        <w:contextualSpacing/>
        <w:jc w:val="both"/>
        <w:rPr>
          <w:rFonts w:eastAsia="Times New Roman" w:cs="Times New Roman"/>
          <w:bCs/>
          <w:iCs/>
        </w:rPr>
      </w:pPr>
      <w:r w:rsidRPr="00216708">
        <w:rPr>
          <w:rFonts w:eastAsia="Times New Roman" w:cs="Times New Roman"/>
          <w:bCs/>
          <w:iCs/>
        </w:rPr>
        <w:t xml:space="preserve">zaprojektowanie systemu monitoringu całego obiektu; </w:t>
      </w:r>
    </w:p>
    <w:p w:rsidR="00A63859" w:rsidRPr="00216708" w:rsidRDefault="00A63859" w:rsidP="00BC1A53">
      <w:pPr>
        <w:pStyle w:val="Akapitzlist"/>
        <w:numPr>
          <w:ilvl w:val="0"/>
          <w:numId w:val="37"/>
        </w:numPr>
        <w:autoSpaceDE w:val="0"/>
        <w:adjustRightInd w:val="0"/>
        <w:spacing w:line="276" w:lineRule="auto"/>
        <w:contextualSpacing/>
        <w:jc w:val="both"/>
        <w:rPr>
          <w:rFonts w:eastAsia="Times New Roman" w:cs="Times New Roman"/>
          <w:bCs/>
          <w:iCs/>
        </w:rPr>
      </w:pPr>
      <w:r w:rsidRPr="00216708">
        <w:rPr>
          <w:rFonts w:eastAsia="Times New Roman" w:cs="Times New Roman"/>
          <w:bCs/>
          <w:iCs/>
        </w:rPr>
        <w:t xml:space="preserve">zaprojektowanie zieleni uzupełniającej.      </w:t>
      </w:r>
    </w:p>
    <w:p w:rsidR="00A63859" w:rsidRPr="00216708" w:rsidRDefault="00A63859" w:rsidP="00216708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Zagospodarowanie terenu powinno uwzględniać obiekty małej architektury niezbędne do obsługi istniejących obiektów i planowanych do budowy.</w:t>
      </w:r>
    </w:p>
    <w:p w:rsidR="00A63859" w:rsidRPr="00216708" w:rsidRDefault="00A63859" w:rsidP="00216708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Powyższy zakres opracowania należy traktować jako wskazanie przez Zamawiającego przykładowych elementów dokumentacji projektowej składających się na osiągnięcie planowanego celu jakim jest kompleksowa przebudowa stadionu miejskiego w Grójcu. Ostateczny zakres zostanie ustalony na etapie opracowania koncepcji urbanistyczno – architektonicznej przebudowy stadionu. Wynikał będzie z uwarunkowań terenowych, istniejącego uzbrojenia terenu, parametrów technicznych i użytkowych istniejących obiektów, odpowiednich przepisów prawnych i wytycznych w zakresie obiektów sportowych.</w:t>
      </w:r>
    </w:p>
    <w:p w:rsidR="00A63859" w:rsidRPr="00216708" w:rsidRDefault="00A63859" w:rsidP="00216708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Dokumentacja powinna być skompletowana w sposób umożliwiający ewentualne etapowanie robót budowlanych.</w:t>
      </w:r>
    </w:p>
    <w:p w:rsidR="00A63859" w:rsidRPr="00216708" w:rsidRDefault="00A63859" w:rsidP="00216708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Projektowane obiekty sportowe w szczególności boisko do piłki nożnej oraz budynek socjalny powinny odpowiadać wymaganiom III ligi piłkarskiej.</w:t>
      </w:r>
    </w:p>
    <w:p w:rsidR="00A63859" w:rsidRPr="00216708" w:rsidRDefault="00A63859" w:rsidP="00216708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Przedmiot zamówienia musi być wykonany zgodnie z zasadami wiedzy technicznej, obowiązującymi przepisami, normami i normatywami. Dokumentacja projektowa musi być opracowana w oparciu o obowiązujące wytyczne funkcjonalno-użytkowe dla boisk i stadionów. Wykonana dokumentacja powinna zawierać opracowania wszystkich niezbędnych branż m.in.: branży konstrukcyjno-budowlanej, drogowej, instalacyjnej itp.</w:t>
      </w:r>
    </w:p>
    <w:p w:rsidR="00A63859" w:rsidRPr="00216708" w:rsidRDefault="00A63859" w:rsidP="00216708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 xml:space="preserve">Dokumentacje projektowe oraz specyfikacje techniczne wykonania i odbioru robót budowlanych muszą być wykonane zgodnie z obowiązującymi przepisami prawa, a w szczególności z przepisami Ustawy z 7 lipca 1994 r. Prawo budowlane (Dz. U. 2019 r. poz. 1186 z. zm.), w zakresie i formie muszą być  zgodne z Rozporządzeniem Ministra Infrastruktury z dnia 2 września 2004 r.  w sprawie szczegółowego zakresu i formy dokumentacji projektowej, specyfikacji technicznych wykonania i odbioru robót budowlanych oraz programu funkcjonalno-użytkowego (Dz. U. z 2013 r., poz. 1129) oraz </w:t>
      </w:r>
      <w:r w:rsidRPr="00216708">
        <w:rPr>
          <w:rFonts w:cs="Times New Roman"/>
          <w:szCs w:val="24"/>
          <w:lang w:eastAsia="en-US" w:bidi="ar-SA"/>
        </w:rPr>
        <w:lastRenderedPageBreak/>
        <w:t>Rozporządzeniem Ministra Transportu, Budownictwa i Gospodarki Morskiej z dnia 25 kwietnia 2012 r. w sprawie szczegółowego zakresu  i form projektu budowlanego (Dz. U. z 2018 r., poz. 1935).</w:t>
      </w:r>
    </w:p>
    <w:p w:rsidR="00A63859" w:rsidRDefault="00A63859" w:rsidP="00216708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Kosztorysy inwestorskie muszą być opracowane zgodnie z Rozporządzeniem Ministra Infrastruktury z dnia 18 maja 2004 r w sprawie metod i podstaw sporządzania kosztorysu inwestorskiego, obliczania planowanych kosztów prac projektowych oraz planowanych kosztów robót budowlanych określonych w programie funkcjonalno-użytkowym oraz w formie określonej w § 7 tego rozporządzenia.</w:t>
      </w:r>
    </w:p>
    <w:p w:rsidR="008B0BB5" w:rsidRPr="00216708" w:rsidRDefault="008B0BB5" w:rsidP="00216708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385F93">
        <w:rPr>
          <w:rFonts w:eastAsia="Times New Roman" w:cs="Times New Roman"/>
          <w:bCs/>
          <w:iCs/>
          <w:szCs w:val="24"/>
        </w:rPr>
        <w:t>Wykonawca zobowiązany będzie do pełnienia nadzoru autorskiego nad realizacją robót objętych dokumentacją projektową, w okresie do dnia wygaśnięcia rękojmi za wady robót budowlanych związanych z rzeczową realizacją zadania</w:t>
      </w:r>
      <w:r>
        <w:rPr>
          <w:rFonts w:eastAsia="Times New Roman" w:cs="Times New Roman"/>
          <w:bCs/>
          <w:iCs/>
          <w:szCs w:val="24"/>
        </w:rPr>
        <w:t>.</w:t>
      </w:r>
    </w:p>
    <w:p w:rsidR="00A63859" w:rsidRDefault="00A63859" w:rsidP="00105944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 xml:space="preserve">Wymienione wyżej opracowania posłużą Zamawiającemu do opisu przedmiotu zamówienia na roboty budowlane i muszą być zgodne z ustawą z dnia 29 stycznia 2004 r Prawo Zamówień Publicznych (Dz. U. z 2019 r. poz. 1843), ze szczególnym uwzględnieniem art. 29 ust. 3 dotyczącym zakazu wskazywania znaków towarowych, patentów lub pochodzenia. </w:t>
      </w:r>
    </w:p>
    <w:p w:rsidR="00105944" w:rsidRPr="00105944" w:rsidRDefault="00105944" w:rsidP="00105944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Termin wykonania zamówienia</w:t>
      </w:r>
    </w:p>
    <w:p w:rsidR="00DB6FB7" w:rsidRPr="008407C3" w:rsidRDefault="00DB6FB7" w:rsidP="008407C3">
      <w:pPr>
        <w:pStyle w:val="Standard"/>
        <w:numPr>
          <w:ilvl w:val="0"/>
          <w:numId w:val="21"/>
        </w:numPr>
        <w:tabs>
          <w:tab w:val="right" w:pos="9071"/>
        </w:tabs>
        <w:spacing w:line="276" w:lineRule="auto"/>
        <w:jc w:val="both"/>
        <w:rPr>
          <w:bCs/>
        </w:rPr>
      </w:pPr>
      <w:r w:rsidRPr="008407C3">
        <w:t xml:space="preserve">Przedmiot umowy </w:t>
      </w:r>
      <w:r w:rsidR="003863FF" w:rsidRPr="008407C3">
        <w:t xml:space="preserve">(kompletna dokumentacja projektowa) </w:t>
      </w:r>
      <w:r w:rsidRPr="008407C3">
        <w:t>zostanie wykonany w terminie:</w:t>
      </w:r>
      <w:r w:rsidR="00EC17E4" w:rsidRPr="008407C3">
        <w:t xml:space="preserve">  </w:t>
      </w:r>
      <w:r w:rsidR="003863FF" w:rsidRPr="008407C3">
        <w:t xml:space="preserve">do dnia 31 grudnia 2020 </w:t>
      </w:r>
      <w:r w:rsidR="00106D46" w:rsidRPr="008407C3">
        <w:t>r w tym:</w:t>
      </w:r>
      <w:r w:rsidRPr="008407C3">
        <w:t>.</w:t>
      </w:r>
    </w:p>
    <w:p w:rsidR="003863FF" w:rsidRPr="008407C3" w:rsidRDefault="00DB6FB7" w:rsidP="008407C3">
      <w:pPr>
        <w:pStyle w:val="Standard"/>
        <w:numPr>
          <w:ilvl w:val="1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>Wykonanie koncepcji przebudowy stadionu, która w szczególności</w:t>
      </w:r>
      <w:r w:rsidR="003863FF" w:rsidRPr="008407C3">
        <w:rPr>
          <w:bCs/>
        </w:rPr>
        <w:t xml:space="preserve"> będzie </w:t>
      </w:r>
      <w:r w:rsidRPr="008407C3">
        <w:rPr>
          <w:bCs/>
        </w:rPr>
        <w:t xml:space="preserve"> zawierać podstawow</w:t>
      </w:r>
      <w:r w:rsidR="001E1A41" w:rsidRPr="008407C3">
        <w:rPr>
          <w:bCs/>
        </w:rPr>
        <w:t xml:space="preserve">ą charakterystykę obiektów, </w:t>
      </w:r>
      <w:r w:rsidRPr="008407C3">
        <w:rPr>
          <w:bCs/>
        </w:rPr>
        <w:t>ich lokalizację na planie zagospodarowania</w:t>
      </w:r>
      <w:r w:rsidR="001E1A41" w:rsidRPr="008407C3">
        <w:rPr>
          <w:bCs/>
        </w:rPr>
        <w:t xml:space="preserve"> oraz szacunkowe zbiorcze </w:t>
      </w:r>
      <w:r w:rsidR="003863FF" w:rsidRPr="008407C3">
        <w:rPr>
          <w:bCs/>
        </w:rPr>
        <w:t xml:space="preserve">zestawienie kosztów realizacji zostanie wykonana </w:t>
      </w:r>
      <w:r w:rsidR="003863FF" w:rsidRPr="008407C3">
        <w:rPr>
          <w:b/>
          <w:bCs/>
        </w:rPr>
        <w:t>w zaoferowanym terminie ……………… dni</w:t>
      </w:r>
      <w:r w:rsidR="003863FF" w:rsidRPr="008407C3">
        <w:rPr>
          <w:bCs/>
        </w:rPr>
        <w:t xml:space="preserve"> od dnia podpisania niniejszej umowy. </w:t>
      </w:r>
    </w:p>
    <w:p w:rsidR="00DB6FB7" w:rsidRPr="008407C3" w:rsidRDefault="001E1A41" w:rsidP="008407C3">
      <w:pPr>
        <w:pStyle w:val="Standard"/>
        <w:spacing w:line="276" w:lineRule="auto"/>
        <w:ind w:left="1080"/>
        <w:jc w:val="both"/>
        <w:rPr>
          <w:bCs/>
        </w:rPr>
      </w:pPr>
      <w:r w:rsidRPr="008407C3">
        <w:rPr>
          <w:bCs/>
        </w:rPr>
        <w:t xml:space="preserve">Koncepcję należy opracować w </w:t>
      </w:r>
      <w:r w:rsidR="003863FF" w:rsidRPr="008407C3">
        <w:rPr>
          <w:bCs/>
        </w:rPr>
        <w:t xml:space="preserve">nieprzekraczalnym </w:t>
      </w:r>
      <w:r w:rsidRPr="008407C3">
        <w:rPr>
          <w:bCs/>
        </w:rPr>
        <w:t xml:space="preserve">terminie </w:t>
      </w:r>
      <w:r w:rsidR="00DD2C9F" w:rsidRPr="008407C3">
        <w:rPr>
          <w:bCs/>
        </w:rPr>
        <w:t>6</w:t>
      </w:r>
      <w:r w:rsidR="004E3DAD" w:rsidRPr="008407C3">
        <w:rPr>
          <w:bCs/>
        </w:rPr>
        <w:t>0</w:t>
      </w:r>
      <w:r w:rsidRPr="008407C3">
        <w:rPr>
          <w:bCs/>
        </w:rPr>
        <w:t xml:space="preserve"> dni od dnia podp</w:t>
      </w:r>
      <w:r w:rsidR="00EC17E4" w:rsidRPr="008407C3">
        <w:rPr>
          <w:bCs/>
        </w:rPr>
        <w:t xml:space="preserve">isania </w:t>
      </w:r>
      <w:r w:rsidRPr="008407C3">
        <w:rPr>
          <w:bCs/>
        </w:rPr>
        <w:t>niniejszej umowy</w:t>
      </w:r>
      <w:r w:rsidR="00DB6FB7" w:rsidRPr="008407C3">
        <w:rPr>
          <w:bCs/>
        </w:rPr>
        <w:t>.</w:t>
      </w:r>
    </w:p>
    <w:p w:rsidR="00DB6FB7" w:rsidRPr="008407C3" w:rsidRDefault="00DB6FB7" w:rsidP="008407C3">
      <w:pPr>
        <w:pStyle w:val="Standard"/>
        <w:numPr>
          <w:ilvl w:val="1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>Ostateczna koncepcja zostanie zatwierdzona p</w:t>
      </w:r>
      <w:r w:rsidR="00DC4BC4" w:rsidRPr="008407C3">
        <w:rPr>
          <w:bCs/>
        </w:rPr>
        <w:t>rzez Z</w:t>
      </w:r>
      <w:r w:rsidRPr="008407C3">
        <w:rPr>
          <w:bCs/>
        </w:rPr>
        <w:t xml:space="preserve">amawiającego w terminie do </w:t>
      </w:r>
      <w:r w:rsidR="00850405" w:rsidRPr="008407C3">
        <w:rPr>
          <w:bCs/>
        </w:rPr>
        <w:t>14</w:t>
      </w:r>
      <w:r w:rsidRPr="008407C3">
        <w:rPr>
          <w:bCs/>
        </w:rPr>
        <w:t xml:space="preserve"> dni od jej otrzymania.</w:t>
      </w:r>
    </w:p>
    <w:p w:rsidR="001F4830" w:rsidRPr="008407C3" w:rsidRDefault="001F4830" w:rsidP="008407C3">
      <w:pPr>
        <w:pStyle w:val="Standard"/>
        <w:numPr>
          <w:ilvl w:val="0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 xml:space="preserve">Za termin wykonania przedmiotu umowy, o którym mowa w punkcie 1 przyjmuje się dzień pisemnego zgłoszenia i dostarczenia do </w:t>
      </w:r>
      <w:r w:rsidRPr="002E0706">
        <w:rPr>
          <w:bCs/>
        </w:rPr>
        <w:t xml:space="preserve">siedziby </w:t>
      </w:r>
      <w:r w:rsidR="00705094" w:rsidRPr="002E0706">
        <w:rPr>
          <w:bCs/>
        </w:rPr>
        <w:t xml:space="preserve">Zamawiającego kompletnej dokumentacji </w:t>
      </w:r>
      <w:r w:rsidR="008B0BB5" w:rsidRPr="00385F93">
        <w:rPr>
          <w:bCs/>
          <w:iCs/>
        </w:rPr>
        <w:t>wraz z ostateczną (prawomocną) decyzją umożliwiającą realizację inwestycji tj. pozwoleniem na budowę</w:t>
      </w:r>
      <w:r w:rsidR="008B0BB5">
        <w:rPr>
          <w:bCs/>
          <w:iCs/>
        </w:rPr>
        <w:t>,</w:t>
      </w:r>
      <w:r w:rsidR="008B0BB5" w:rsidRPr="002E0706">
        <w:rPr>
          <w:bCs/>
        </w:rPr>
        <w:t xml:space="preserve"> </w:t>
      </w:r>
      <w:r w:rsidR="00705094" w:rsidRPr="002E0706">
        <w:rPr>
          <w:bCs/>
        </w:rPr>
        <w:t xml:space="preserve">zgodnie z zasadami odbioru określonymi w </w:t>
      </w:r>
      <w:r w:rsidR="00AA68B7" w:rsidRPr="002E0706">
        <w:rPr>
          <w:lang w:eastAsia="en-US"/>
        </w:rPr>
        <w:t>§</w:t>
      </w:r>
      <w:r w:rsidR="002E0706" w:rsidRPr="002E0706">
        <w:rPr>
          <w:lang w:eastAsia="en-US"/>
        </w:rPr>
        <w:t xml:space="preserve"> 7</w:t>
      </w:r>
      <w:r w:rsidR="00AA68B7" w:rsidRPr="002E0706">
        <w:rPr>
          <w:lang w:eastAsia="en-US"/>
        </w:rPr>
        <w:t xml:space="preserve"> niniejszej umowy.</w:t>
      </w:r>
    </w:p>
    <w:p w:rsidR="00075848" w:rsidRPr="008407C3" w:rsidRDefault="00075848" w:rsidP="008407C3">
      <w:pPr>
        <w:widowControl/>
        <w:spacing w:line="276" w:lineRule="auto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3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Zamawiającego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Zamawiający udostępni Wykonawcy dokumenty i dane związane z przedmiotem umowy, będące w jego posiadaniu, a mogące mieć wpływ na ułatwienie prac projektowych. 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pisemnie upoważni Wykonawcę do reprezentowania go w sprawach związanych  z opracowaniem przedmiotu niniejszej umowy.</w:t>
      </w:r>
    </w:p>
    <w:p w:rsidR="00105944" w:rsidRPr="00105944" w:rsidRDefault="00AA68B7" w:rsidP="00105944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iCs/>
          <w:szCs w:val="24"/>
          <w:lang w:eastAsia="en-US" w:bidi="ar-SA"/>
        </w:rPr>
        <w:t xml:space="preserve">Dokona </w:t>
      </w:r>
      <w:r w:rsidR="00EC17E4" w:rsidRPr="008407C3">
        <w:rPr>
          <w:rFonts w:cs="Times New Roman"/>
          <w:iCs/>
          <w:szCs w:val="24"/>
          <w:lang w:eastAsia="en-US" w:bidi="ar-SA"/>
        </w:rPr>
        <w:t>odbioru</w:t>
      </w:r>
      <w:r w:rsidR="00106D46" w:rsidRPr="008407C3">
        <w:rPr>
          <w:rFonts w:cs="Times New Roman"/>
          <w:iCs/>
          <w:szCs w:val="24"/>
          <w:lang w:eastAsia="en-US" w:bidi="ar-SA"/>
        </w:rPr>
        <w:t xml:space="preserve"> przedmiotu umowy na zasadach </w:t>
      </w:r>
      <w:r w:rsidR="00106D46" w:rsidRPr="002E0706">
        <w:rPr>
          <w:rFonts w:cs="Times New Roman"/>
          <w:iCs/>
          <w:szCs w:val="24"/>
          <w:lang w:eastAsia="en-US" w:bidi="ar-SA"/>
        </w:rPr>
        <w:t xml:space="preserve">określonych w </w:t>
      </w:r>
      <w:r w:rsidR="00106D46" w:rsidRPr="002E0706">
        <w:rPr>
          <w:rFonts w:cs="Times New Roman"/>
          <w:szCs w:val="24"/>
        </w:rPr>
        <w:t xml:space="preserve">§ </w:t>
      </w:r>
      <w:r w:rsidR="002E0706" w:rsidRPr="002E0706">
        <w:rPr>
          <w:rFonts w:cs="Times New Roman"/>
          <w:szCs w:val="24"/>
        </w:rPr>
        <w:t>7</w:t>
      </w:r>
      <w:r w:rsidR="00106D46" w:rsidRPr="002E0706">
        <w:rPr>
          <w:rFonts w:cs="Times New Roman"/>
          <w:szCs w:val="24"/>
        </w:rPr>
        <w:t xml:space="preserve"> niniejszej umowy</w:t>
      </w:r>
      <w:r w:rsidR="00106D46" w:rsidRPr="008407C3">
        <w:rPr>
          <w:rFonts w:cs="Times New Roman"/>
          <w:iCs/>
          <w:szCs w:val="24"/>
          <w:lang w:eastAsia="en-US" w:bidi="ar-SA"/>
        </w:rPr>
        <w:t>.</w:t>
      </w:r>
    </w:p>
    <w:p w:rsidR="00075848" w:rsidRDefault="00075848" w:rsidP="008407C3">
      <w:pPr>
        <w:widowControl/>
        <w:spacing w:line="276" w:lineRule="auto"/>
        <w:jc w:val="both"/>
        <w:rPr>
          <w:rFonts w:cs="Times New Roman"/>
        </w:rPr>
      </w:pPr>
    </w:p>
    <w:p w:rsidR="00105944" w:rsidRDefault="00105944" w:rsidP="008407C3">
      <w:pPr>
        <w:widowControl/>
        <w:spacing w:line="276" w:lineRule="auto"/>
        <w:jc w:val="both"/>
        <w:rPr>
          <w:rFonts w:cs="Times New Roman"/>
        </w:rPr>
      </w:pPr>
    </w:p>
    <w:p w:rsidR="00105944" w:rsidRDefault="00105944" w:rsidP="008407C3">
      <w:pPr>
        <w:widowControl/>
        <w:spacing w:line="276" w:lineRule="auto"/>
        <w:jc w:val="both"/>
        <w:rPr>
          <w:rFonts w:cs="Times New Roman"/>
        </w:rPr>
      </w:pPr>
    </w:p>
    <w:p w:rsidR="00105944" w:rsidRPr="008407C3" w:rsidRDefault="00105944" w:rsidP="008407C3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lastRenderedPageBreak/>
        <w:t>§ 4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Oświadczenia Wykonawcy</w:t>
      </w:r>
    </w:p>
    <w:p w:rsidR="00EE670F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oświadcza, że posiada wymagane prawem właściwe kwalifikacje oraz odpowiednie uprawnienia</w:t>
      </w:r>
      <w:r w:rsidR="00EE670F" w:rsidRPr="008407C3">
        <w:rPr>
          <w:rFonts w:cs="Times New Roman"/>
          <w:szCs w:val="24"/>
          <w:lang w:eastAsia="en-US" w:bidi="ar-SA"/>
        </w:rPr>
        <w:t xml:space="preserve"> do realizacji przedmiotu umowy.</w:t>
      </w:r>
    </w:p>
    <w:p w:rsidR="00075848" w:rsidRPr="00E23397" w:rsidRDefault="001E1A41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Strony ustalają, iż </w:t>
      </w:r>
      <w:r w:rsidRPr="008407C3">
        <w:rPr>
          <w:rFonts w:cs="Times New Roman"/>
          <w:szCs w:val="24"/>
          <w:lang w:eastAsia="en-US" w:bidi="ar-SA"/>
        </w:rPr>
        <w:t>dokumentacja projektowo-kosztorysowa wraz z załącznikami, uzgodnieniami, pozwoleniami stanowi własność Zamawiającego. Strony ustalają, że jeżeli</w:t>
      </w:r>
      <w:r w:rsidRPr="008407C3">
        <w:rPr>
          <w:rFonts w:cs="Times New Roman"/>
          <w:szCs w:val="24"/>
        </w:rPr>
        <w:t xml:space="preserve"> w wykonaniu Umowy powstanie dokumentacja stanowiąca  utwory w rozumieniu </w:t>
      </w:r>
      <w:r w:rsidRPr="00E23397">
        <w:rPr>
          <w:rFonts w:cs="Times New Roman"/>
          <w:szCs w:val="24"/>
        </w:rPr>
        <w:t>ustawy z dnia 4 lutego 1994 r. o prawie autorskim i prawach pokrewnych (dalej: „Utwory”),</w:t>
      </w:r>
      <w:r w:rsidRPr="008407C3">
        <w:rPr>
          <w:rFonts w:cs="Times New Roman"/>
          <w:szCs w:val="24"/>
        </w:rPr>
        <w:t xml:space="preserve"> Projektant za wynagrodzeniem, </w:t>
      </w:r>
      <w:r w:rsidRPr="002E0706">
        <w:rPr>
          <w:rFonts w:cs="Times New Roman"/>
          <w:szCs w:val="24"/>
        </w:rPr>
        <w:t>określonym w § 7 ust. 1</w:t>
      </w:r>
      <w:r w:rsidRPr="008407C3">
        <w:rPr>
          <w:rFonts w:cs="Times New Roman"/>
          <w:szCs w:val="24"/>
        </w:rPr>
        <w:t xml:space="preserve"> umowy, </w:t>
      </w:r>
      <w:r w:rsidRPr="008407C3">
        <w:rPr>
          <w:rFonts w:cs="Times New Roman"/>
          <w:szCs w:val="24"/>
          <w:lang w:eastAsia="en-US" w:bidi="ar-SA"/>
        </w:rPr>
        <w:t xml:space="preserve">wraz z przekazaniem Zamawiającemu dokumentacji – bez składania dodatkowego oświadczenia woli </w:t>
      </w:r>
      <w:r w:rsidRPr="008407C3">
        <w:rPr>
          <w:rFonts w:cs="Times New Roman"/>
          <w:szCs w:val="24"/>
        </w:rPr>
        <w:t xml:space="preserve">przenosi na Zamawiającego autorskie prawa majątkowe do Utworów na wszelkich polach eksploatacji wymienionych w art. </w:t>
      </w:r>
      <w:r w:rsidRPr="00E23397">
        <w:rPr>
          <w:rFonts w:cs="Times New Roman"/>
          <w:szCs w:val="24"/>
        </w:rPr>
        <w:t>50 ustawy z dnia 4 lutego 1994 r. o prawie autorskim i prawach pokrewnych, w tym</w:t>
      </w:r>
      <w:r w:rsidRPr="00E23397">
        <w:rPr>
          <w:rFonts w:cs="Times New Roman"/>
          <w:szCs w:val="24"/>
          <w:lang w:eastAsia="en-US" w:bidi="ar-SA"/>
        </w:rPr>
        <w:t>:</w:t>
      </w:r>
    </w:p>
    <w:p w:rsidR="001E1A41" w:rsidRPr="008407C3" w:rsidRDefault="001E1A41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utrwalania i zwielokrotniania – utrwalenie i zwielokrotnienie dowolnymi technikami nieograniczonej ilości egzemplarzy, wytwarzanie dowolną techniką, w szczególności przy użyciu nośników magnetycznych, cyfrowych i innych, techniką komputerową lub inną,</w:t>
      </w:r>
    </w:p>
    <w:p w:rsidR="001E1A41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obrotu – wprowadzanie do obrotu, wprowadzanie do pamięci komputera, przesyłanie przy pomocy sieci multimedialnej, komputerowej i teleinformatycznej, do sieci internetowej, rozpowszechnianie poprzez aplikacje instalowane na komputerze lub innym urządzeniu elektronicznym umożliwiającym komunikowanie, rozpowszechnianie we wszystkich technikach i technologiach, w tym telekomunikacyjnych, SMS, IVR, WAP, MMS,</w:t>
      </w:r>
    </w:p>
    <w:p w:rsidR="00DF75A8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zakresie rozpowszechniania w sposób inny niż określony w pkt. </w:t>
      </w:r>
      <w:r w:rsidR="00DC4BC4" w:rsidRPr="008407C3">
        <w:rPr>
          <w:rFonts w:cs="Times New Roman"/>
          <w:szCs w:val="24"/>
        </w:rPr>
        <w:t>2.2.</w:t>
      </w:r>
      <w:r w:rsidRPr="008407C3">
        <w:rPr>
          <w:rFonts w:cs="Times New Roman"/>
          <w:szCs w:val="24"/>
        </w:rPr>
        <w:t xml:space="preserve"> – publiczne odtwarzanie, a także publiczne udostępnianie w taki sposób, aby każdy mógł mieć do niego dostęp w miejscu</w:t>
      </w:r>
      <w:r w:rsidR="0060149E">
        <w:rPr>
          <w:rFonts w:cs="Times New Roman"/>
          <w:szCs w:val="24"/>
        </w:rPr>
        <w:t xml:space="preserve"> i czasie przez siebie wybranym.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Wymienione w punkcie 2 przeniesienie autorskich praw majątkowych następuje w stanie wolnym od obciążeń i praw osób trzecich i obejmuje także wszelkie późniejsze zmiany w dokumentacji dokonywane przez Wykonawcę.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Przeniesienie praw autorskich majątkowych, o których mowa w niniejszym paragrafie, uprawnia Zamawiającego do eksploatacji Utworów i ich egzemplarzy w kraju oraz poza jego granicami, a także do wykonywania i zezwalania na wykonywanie zależnych praw autorskich do Utworów.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Projektant ponosi odpowiedzialność za jakiekolwiek roszczenia osób trzecich dotyczące praw autorskich i pokrewnych do Utworów lub ich elementów, zgłaszane pod adresem Zamawiającego</w:t>
      </w:r>
      <w:r w:rsidR="00A849EA" w:rsidRPr="008407C3">
        <w:rPr>
          <w:rFonts w:cs="Times New Roman"/>
          <w:szCs w:val="24"/>
        </w:rPr>
        <w:t>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bCs/>
          <w:iCs/>
          <w:szCs w:val="24"/>
        </w:rPr>
        <w:t xml:space="preserve">Projektant upoważnia Zamawiającego do wykonywania w jego imieniu autorskich praw osobistych do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, w tym do decydowania: o sposobie oznaczenia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nazwiskiem Wykonawcy lub o udostępnianiu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anonimowo, o nienaruszalności treści i formy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oraz ich rzetelnego wykorzystywania, o pierwszym udostępnieniu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publiczności oraz o nadzorze nad sposobem korzystania </w:t>
      </w:r>
      <w:r w:rsidRPr="008407C3">
        <w:rPr>
          <w:rFonts w:cs="Times New Roman"/>
          <w:bCs/>
          <w:iCs/>
          <w:szCs w:val="24"/>
        </w:rPr>
        <w:br/>
        <w:t xml:space="preserve">z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. Projektant zobowiązuje się nie wykonywać wobec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swoich autorskich praw osobistych</w:t>
      </w:r>
      <w:r w:rsidR="00AF342D" w:rsidRPr="008407C3">
        <w:rPr>
          <w:rFonts w:cs="Times New Roman"/>
          <w:bCs/>
          <w:iCs/>
          <w:szCs w:val="24"/>
        </w:rPr>
        <w:t>.</w:t>
      </w:r>
    </w:p>
    <w:p w:rsidR="008B0BB5" w:rsidRPr="00105944" w:rsidRDefault="00F05C48" w:rsidP="008B0B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 xml:space="preserve">Wynagrodzenie </w:t>
      </w:r>
      <w:r w:rsidRPr="002E0706">
        <w:rPr>
          <w:rFonts w:cs="Times New Roman"/>
          <w:szCs w:val="24"/>
          <w:lang w:eastAsia="en-US" w:bidi="ar-SA"/>
        </w:rPr>
        <w:t xml:space="preserve">określone w § </w:t>
      </w:r>
      <w:r w:rsidR="002E0706" w:rsidRPr="002E0706">
        <w:rPr>
          <w:rFonts w:cs="Times New Roman"/>
          <w:szCs w:val="24"/>
          <w:lang w:eastAsia="en-US" w:bidi="ar-SA"/>
        </w:rPr>
        <w:t>8</w:t>
      </w:r>
      <w:r w:rsidRPr="002E0706">
        <w:rPr>
          <w:rFonts w:cs="Times New Roman"/>
          <w:szCs w:val="24"/>
          <w:lang w:eastAsia="en-US" w:bidi="ar-SA"/>
        </w:rPr>
        <w:t xml:space="preserve"> umowy obejmuje także wynagrodzenie za korzystanie z praw autorskich na warunkach określonych w niniejszej</w:t>
      </w:r>
      <w:r w:rsidRPr="008407C3">
        <w:rPr>
          <w:rFonts w:cs="Times New Roman"/>
          <w:szCs w:val="24"/>
          <w:lang w:eastAsia="en-US" w:bidi="ar-SA"/>
        </w:rPr>
        <w:t xml:space="preserve"> umowie.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5</w:t>
      </w:r>
    </w:p>
    <w:p w:rsidR="00F6767C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Wykonawcy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przedmiotu umowy zgodnie z zasadami wiedzy technicznej, obowiązującymi przepisami, normami i normatywami.</w:t>
      </w:r>
    </w:p>
    <w:p w:rsidR="00514A0F" w:rsidRPr="008407C3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Opracowanie dokumentacji z punktu widzenia celu, któremu ma służyć tj. zgłoszenia wykonania robót budowlanych (uzyskanie pozwolenia na budowę), opis</w:t>
      </w:r>
      <w:r w:rsidR="004E3DAD" w:rsidRPr="008407C3">
        <w:rPr>
          <w:rFonts w:cs="Times New Roman"/>
          <w:szCs w:val="24"/>
          <w:lang w:eastAsia="en-US" w:bidi="ar-SA"/>
        </w:rPr>
        <w:t>u</w:t>
      </w:r>
      <w:r w:rsidRPr="008407C3">
        <w:rPr>
          <w:rFonts w:cs="Times New Roman"/>
          <w:szCs w:val="24"/>
          <w:lang w:eastAsia="en-US" w:bidi="ar-SA"/>
        </w:rPr>
        <w:t xml:space="preserve"> przedmiotu zamówienia w postępowaniu o udzielenie zamówienia publicznego na roboty budowlane oraz ich realizacji.</w:t>
      </w:r>
      <w:r w:rsidR="00F24AA8" w:rsidRPr="008407C3">
        <w:rPr>
          <w:rFonts w:cs="Times New Roman"/>
          <w:szCs w:val="24"/>
          <w:lang w:eastAsia="en-US" w:bidi="ar-SA"/>
        </w:rPr>
        <w:t xml:space="preserve"> </w:t>
      </w:r>
      <w:r w:rsidR="00F24AA8" w:rsidRPr="008407C3">
        <w:rPr>
          <w:rFonts w:eastAsia="Times New Roman" w:cs="Times New Roman"/>
          <w:bCs/>
          <w:iCs/>
          <w:szCs w:val="24"/>
        </w:rPr>
        <w:t>Dokumentacja projektowa musi być opracowana w oparciu o obowiązujące wytyczne funkcjonalno-użytkowe dla boisk i stadionów. Wykonana dokumentacja powinna zawierać opracowania wszystkich niezbędnych branż m.in.: branży konstrukcyjno-budowlanej, drogowej, instalacyjnej itp.</w:t>
      </w:r>
    </w:p>
    <w:p w:rsidR="00F24AA8" w:rsidRPr="008407C3" w:rsidRDefault="002E2F63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eastAsia="Times New Roman" w:cs="Times New Roman"/>
          <w:bCs/>
          <w:iCs/>
          <w:szCs w:val="24"/>
        </w:rPr>
        <w:t>Przygotowanie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 we własnym zakre</w:t>
      </w:r>
      <w:r w:rsidRPr="008407C3">
        <w:rPr>
          <w:rFonts w:eastAsia="Times New Roman" w:cs="Times New Roman"/>
          <w:bCs/>
          <w:iCs/>
          <w:szCs w:val="24"/>
        </w:rPr>
        <w:t>sie wszystkich materiałów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 niezbędn</w:t>
      </w:r>
      <w:r w:rsidRPr="008407C3">
        <w:rPr>
          <w:rFonts w:eastAsia="Times New Roman" w:cs="Times New Roman"/>
          <w:bCs/>
          <w:iCs/>
          <w:szCs w:val="24"/>
        </w:rPr>
        <w:t>ych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 do projektowania</w:t>
      </w:r>
      <w:r w:rsidRPr="008407C3">
        <w:rPr>
          <w:rFonts w:eastAsia="Times New Roman" w:cs="Times New Roman"/>
          <w:bCs/>
          <w:iCs/>
          <w:szCs w:val="24"/>
        </w:rPr>
        <w:t xml:space="preserve">, Wykonawca 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 m.in.: </w:t>
      </w:r>
    </w:p>
    <w:p w:rsidR="00F24AA8" w:rsidRPr="008407C3" w:rsidRDefault="00E23397" w:rsidP="0060149E">
      <w:pPr>
        <w:autoSpaceDE w:val="0"/>
        <w:adjustRightInd w:val="0"/>
        <w:spacing w:line="276" w:lineRule="auto"/>
        <w:ind w:left="1416" w:hanging="423"/>
        <w:contextualSpacing/>
        <w:jc w:val="both"/>
        <w:rPr>
          <w:rFonts w:eastAsia="Times New Roman" w:cs="Times New Roman"/>
          <w:bCs/>
          <w:iCs/>
        </w:rPr>
      </w:pPr>
      <w:r w:rsidRPr="00E23397">
        <w:rPr>
          <w:rFonts w:eastAsia="Times New Roman" w:cs="Times New Roman"/>
          <w:bCs/>
          <w:iCs/>
        </w:rPr>
        <w:t>3.1</w:t>
      </w:r>
      <w:r>
        <w:rPr>
          <w:rFonts w:eastAsia="Times New Roman" w:cs="Times New Roman"/>
          <w:bCs/>
          <w:iCs/>
        </w:rPr>
        <w:t>.</w:t>
      </w:r>
      <w:r w:rsidR="00F24AA8" w:rsidRPr="008407C3">
        <w:rPr>
          <w:rFonts w:eastAsia="Times New Roman" w:cs="Times New Roman"/>
          <w:bCs/>
          <w:iCs/>
        </w:rPr>
        <w:t xml:space="preserve"> uzyska aktualną mapę do celów projektowych wraz</w:t>
      </w:r>
      <w:r w:rsidR="00BA15EA">
        <w:rPr>
          <w:rFonts w:eastAsia="Times New Roman" w:cs="Times New Roman"/>
          <w:bCs/>
          <w:iCs/>
        </w:rPr>
        <w:t xml:space="preserve"> z</w:t>
      </w:r>
      <w:r w:rsidR="00F24AA8" w:rsidRPr="008407C3">
        <w:rPr>
          <w:rFonts w:eastAsia="Times New Roman" w:cs="Times New Roman"/>
          <w:bCs/>
          <w:iCs/>
        </w:rPr>
        <w:t xml:space="preserve"> inwentaryzacją obiektów, w szczególności wykonanej infrastruktury technicznej (tj. trybuny i fragmentów kanalizacji deszczowej oraz instalacji elektrycznej poprowadzonych w jej obrysie), a także istniejącej zieleni na terenie stadionu;</w:t>
      </w:r>
    </w:p>
    <w:p w:rsidR="00F24AA8" w:rsidRPr="008407C3" w:rsidRDefault="00E23397" w:rsidP="00E23397">
      <w:pPr>
        <w:autoSpaceDE w:val="0"/>
        <w:adjustRightInd w:val="0"/>
        <w:spacing w:line="276" w:lineRule="auto"/>
        <w:ind w:left="993"/>
        <w:contextualSpacing/>
        <w:jc w:val="both"/>
        <w:rPr>
          <w:rFonts w:eastAsia="Times New Roman" w:cs="Times New Roman"/>
          <w:bCs/>
          <w:iCs/>
        </w:rPr>
      </w:pPr>
      <w:r w:rsidRPr="00E23397">
        <w:rPr>
          <w:rFonts w:eastAsia="Times New Roman" w:cs="Times New Roman"/>
          <w:bCs/>
          <w:iCs/>
        </w:rPr>
        <w:t>3.2</w:t>
      </w:r>
      <w:r>
        <w:rPr>
          <w:rFonts w:eastAsia="Times New Roman" w:cs="Times New Roman"/>
          <w:bCs/>
          <w:iCs/>
        </w:rPr>
        <w:t>.</w:t>
      </w:r>
      <w:r w:rsidR="00F24AA8" w:rsidRPr="008407C3">
        <w:rPr>
          <w:rFonts w:eastAsia="Times New Roman" w:cs="Times New Roman"/>
          <w:bCs/>
          <w:iCs/>
        </w:rPr>
        <w:t xml:space="preserve"> </w:t>
      </w:r>
      <w:r>
        <w:rPr>
          <w:rFonts w:eastAsia="Times New Roman" w:cs="Times New Roman"/>
          <w:bCs/>
          <w:iCs/>
        </w:rPr>
        <w:t xml:space="preserve"> </w:t>
      </w:r>
      <w:r w:rsidR="00F24AA8" w:rsidRPr="008407C3">
        <w:rPr>
          <w:rFonts w:eastAsia="Times New Roman" w:cs="Times New Roman"/>
          <w:bCs/>
          <w:iCs/>
        </w:rPr>
        <w:t>uzyska wypis i wyrys z miejscowego planu zagospodarowania przestrzennego;</w:t>
      </w:r>
    </w:p>
    <w:p w:rsidR="00F24AA8" w:rsidRPr="008407C3" w:rsidRDefault="00E23397" w:rsidP="0060149E">
      <w:pPr>
        <w:autoSpaceDE w:val="0"/>
        <w:adjustRightInd w:val="0"/>
        <w:spacing w:line="276" w:lineRule="auto"/>
        <w:ind w:left="1416" w:hanging="423"/>
        <w:contextualSpacing/>
        <w:jc w:val="both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>3.3.</w:t>
      </w:r>
      <w:r w:rsidR="00F24AA8" w:rsidRPr="008407C3">
        <w:rPr>
          <w:rFonts w:eastAsia="Times New Roman" w:cs="Times New Roman"/>
          <w:bCs/>
          <w:iCs/>
        </w:rPr>
        <w:t xml:space="preserve"> uzyska na rzecz Zamawiającego wszelkie niezbędne uzgodnienia, opinie, decyzje (lokalizacyjne, środowiskowe, pozwolenia wodnoprawne, opinie i uzgodnienia odpowiednich władz sportowych – w tym Mazowieckiego Związku Piłki Nożnej, warunki techniczne, ekspertyzy itp.) jakie będą niezbędne do realizacji przedmiotowego zamierzenia inwestycyjnego;</w:t>
      </w:r>
    </w:p>
    <w:p w:rsidR="00F24AA8" w:rsidRPr="008407C3" w:rsidRDefault="00E23397" w:rsidP="0060149E">
      <w:pPr>
        <w:autoSpaceDE w:val="0"/>
        <w:adjustRightInd w:val="0"/>
        <w:spacing w:line="276" w:lineRule="auto"/>
        <w:ind w:left="1416" w:hanging="423"/>
        <w:contextualSpacing/>
        <w:jc w:val="both"/>
        <w:rPr>
          <w:rFonts w:eastAsia="Times New Roman" w:cs="Times New Roman"/>
          <w:bCs/>
          <w:iCs/>
        </w:rPr>
      </w:pPr>
      <w:r w:rsidRPr="00E23397">
        <w:rPr>
          <w:rFonts w:eastAsia="Times New Roman" w:cs="Times New Roman"/>
          <w:bCs/>
          <w:iCs/>
        </w:rPr>
        <w:t>3.4</w:t>
      </w:r>
      <w:r>
        <w:rPr>
          <w:rFonts w:eastAsia="Times New Roman" w:cs="Times New Roman"/>
          <w:bCs/>
          <w:iCs/>
        </w:rPr>
        <w:t>.</w:t>
      </w:r>
      <w:r w:rsidR="00F24AA8" w:rsidRPr="008407C3">
        <w:rPr>
          <w:rFonts w:eastAsia="Times New Roman" w:cs="Times New Roman"/>
          <w:bCs/>
          <w:iCs/>
        </w:rPr>
        <w:t xml:space="preserve"> dokona wszelkich koniecznych uzgodnień z właściwymi organami administracji i osobami trzecimi, jak też uzyska w imieniu Zamawiającego/Inwestora pozwolenia na budowę lub dokona zgłoszenia robót budowlanych, umożliwiających realizację inwestycji. </w:t>
      </w:r>
    </w:p>
    <w:p w:rsidR="00514A0F" w:rsidRPr="008407C3" w:rsidRDefault="00E23397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eastAsia="Times New Roman" w:cs="Times New Roman"/>
          <w:bCs/>
          <w:iCs/>
          <w:szCs w:val="24"/>
        </w:rPr>
        <w:t>Sporządzenie</w:t>
      </w:r>
      <w:r w:rsidR="00514A0F" w:rsidRPr="008407C3">
        <w:rPr>
          <w:rFonts w:eastAsia="Times New Roman" w:cs="Times New Roman"/>
          <w:bCs/>
          <w:iCs/>
          <w:szCs w:val="24"/>
        </w:rPr>
        <w:t xml:space="preserve"> i przedstawi</w:t>
      </w:r>
      <w:r>
        <w:rPr>
          <w:rFonts w:eastAsia="Times New Roman" w:cs="Times New Roman"/>
          <w:bCs/>
          <w:iCs/>
          <w:szCs w:val="24"/>
        </w:rPr>
        <w:t>enie</w:t>
      </w:r>
      <w:r w:rsidR="00514A0F" w:rsidRPr="008407C3">
        <w:rPr>
          <w:rFonts w:eastAsia="Times New Roman" w:cs="Times New Roman"/>
          <w:bCs/>
          <w:iCs/>
          <w:szCs w:val="24"/>
        </w:rPr>
        <w:t xml:space="preserve"> Zamawiającemu do akceptacji koncepcj</w:t>
      </w:r>
      <w:r>
        <w:rPr>
          <w:rFonts w:eastAsia="Times New Roman" w:cs="Times New Roman"/>
          <w:bCs/>
          <w:iCs/>
          <w:szCs w:val="24"/>
        </w:rPr>
        <w:t>i</w:t>
      </w:r>
      <w:r w:rsidR="00514A0F" w:rsidRPr="008407C3">
        <w:rPr>
          <w:rFonts w:eastAsia="Times New Roman" w:cs="Times New Roman"/>
          <w:bCs/>
          <w:iCs/>
          <w:szCs w:val="24"/>
        </w:rPr>
        <w:t xml:space="preserve"> przebudowy stadionu, która w szczególności powinna zawierać podstawową charakterystykę obiektów, ich lokalizację na planie zagospodarowania oraz szacunkowe zbiorcze zestawienie kosztów realizacji. Projekt już na etapie koncepcji powinien być uzgodniony w Mazowieckim Związku Piłki Nożnej. </w:t>
      </w:r>
    </w:p>
    <w:p w:rsidR="004D22FB" w:rsidRPr="008407C3" w:rsidRDefault="004D22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Udzielanie ewentualnych odpowiedzi na zapytania oferentów w trakcie prowadzenia postępowań o udzielenie zamówienia publicznego na roboty budo</w:t>
      </w:r>
      <w:r w:rsidR="004E3DAD" w:rsidRPr="008407C3">
        <w:rPr>
          <w:rFonts w:cs="Times New Roman"/>
          <w:szCs w:val="24"/>
          <w:lang w:eastAsia="en-US" w:bidi="ar-SA"/>
        </w:rPr>
        <w:t>w</w:t>
      </w:r>
      <w:r w:rsidRPr="008407C3">
        <w:rPr>
          <w:rFonts w:cs="Times New Roman"/>
          <w:szCs w:val="24"/>
          <w:lang w:eastAsia="en-US" w:bidi="ar-SA"/>
        </w:rPr>
        <w:t>lane.</w:t>
      </w:r>
    </w:p>
    <w:p w:rsidR="00E23397" w:rsidRPr="008407C3" w:rsidRDefault="00CA2A80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wszelkich poprawek, uzupełnień, modyfikacji  w dokumentacji, których wykonanie będzie niezbędne dla uzyskania stosownych pozwoleń, a okoliczności te wystąpią po odbiorze przez Zamawiającego przedmiotu zamówienia i zapłacie za jego wykonanie.</w:t>
      </w:r>
    </w:p>
    <w:p w:rsidR="00CA2A80" w:rsidRPr="008407C3" w:rsidRDefault="00E23397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okresie 3 lat od daty sporządzenia </w:t>
      </w:r>
      <w:r w:rsidR="00E84E6D">
        <w:rPr>
          <w:rFonts w:cs="Times New Roman"/>
          <w:szCs w:val="24"/>
          <w:lang w:eastAsia="en-US" w:bidi="ar-SA"/>
        </w:rPr>
        <w:t xml:space="preserve">(kosztorysów) </w:t>
      </w:r>
      <w:r w:rsidRPr="008407C3">
        <w:rPr>
          <w:rFonts w:cs="Times New Roman"/>
          <w:szCs w:val="24"/>
          <w:lang w:eastAsia="en-US" w:bidi="ar-SA"/>
        </w:rPr>
        <w:t xml:space="preserve">Wykonawca </w:t>
      </w:r>
      <w:r>
        <w:rPr>
          <w:rFonts w:cs="Times New Roman"/>
          <w:szCs w:val="24"/>
          <w:lang w:eastAsia="en-US" w:bidi="ar-SA"/>
        </w:rPr>
        <w:t xml:space="preserve">zobowiązany jest </w:t>
      </w:r>
      <w:r w:rsidRPr="008407C3">
        <w:rPr>
          <w:rFonts w:cs="Times New Roman"/>
          <w:szCs w:val="24"/>
          <w:lang w:eastAsia="en-US" w:bidi="ar-SA"/>
        </w:rPr>
        <w:t>do wykonywania w razie konieczności aktualizacji kosztorysów inwestorskich w zakresie obowiązujących stawek w wersji papierowej i elektronicznej</w:t>
      </w:r>
      <w:r>
        <w:rPr>
          <w:rFonts w:cs="Times New Roman"/>
          <w:szCs w:val="24"/>
          <w:lang w:eastAsia="en-US" w:bidi="ar-SA"/>
        </w:rPr>
        <w:t>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>Pełnienie nadzoru autorskiego w okresie do dnia wygaśnięcia rękojmi za wady robót budowlanych związanych z rzeczową realizacją zadania.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ramach nadzoru autorskiego Wykonawca zobowiązuje się na wezwanie Zamawiającego do:</w:t>
      </w:r>
    </w:p>
    <w:p w:rsidR="00F6767C" w:rsidRPr="008407C3" w:rsidRDefault="00E84E6D" w:rsidP="00BC1A53">
      <w:pPr>
        <w:pStyle w:val="Akapitzlist"/>
        <w:widowControl/>
        <w:numPr>
          <w:ilvl w:val="1"/>
          <w:numId w:val="24"/>
        </w:numPr>
        <w:spacing w:line="276" w:lineRule="auto"/>
        <w:ind w:hanging="447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>u</w:t>
      </w:r>
      <w:r w:rsidR="00F6767C" w:rsidRPr="008407C3">
        <w:rPr>
          <w:rFonts w:cs="Times New Roman"/>
          <w:szCs w:val="24"/>
          <w:lang w:eastAsia="en-US" w:bidi="ar-SA"/>
        </w:rPr>
        <w:t>zupełniania szczegółów dokumentacji projektowej oraz wyjaśniania Wykonawcy robót budowlanych wątpliwości powstałych zarówno w trakcie postępowania przetargowego na roboty budowlane jak i w trakcie realizacji inwestycji</w:t>
      </w:r>
      <w:r w:rsidR="004B53A0" w:rsidRPr="008407C3">
        <w:rPr>
          <w:rFonts w:cs="Times New Roman"/>
          <w:szCs w:val="24"/>
          <w:lang w:eastAsia="en-US" w:bidi="ar-SA"/>
        </w:rPr>
        <w:t>,</w:t>
      </w:r>
    </w:p>
    <w:p w:rsidR="00F6767C" w:rsidRPr="008407C3" w:rsidRDefault="00E84E6D" w:rsidP="00BC1A53">
      <w:pPr>
        <w:pStyle w:val="Akapitzlist"/>
        <w:widowControl/>
        <w:numPr>
          <w:ilvl w:val="1"/>
          <w:numId w:val="24"/>
        </w:numPr>
        <w:spacing w:line="276" w:lineRule="auto"/>
        <w:ind w:hanging="447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>u</w:t>
      </w:r>
      <w:r w:rsidR="00F6767C" w:rsidRPr="008407C3">
        <w:rPr>
          <w:rFonts w:cs="Times New Roman"/>
          <w:szCs w:val="24"/>
          <w:lang w:eastAsia="en-US" w:bidi="ar-SA"/>
        </w:rPr>
        <w:t>zgadniania możliwości wprowadzania rozwiązań zamiennych w stosunku do przewidzianych w dokumentacji projektowej</w:t>
      </w:r>
      <w:r w:rsidR="004B53A0" w:rsidRPr="008407C3">
        <w:rPr>
          <w:rFonts w:cs="Times New Roman"/>
          <w:szCs w:val="24"/>
          <w:lang w:eastAsia="en-US" w:bidi="ar-SA"/>
        </w:rPr>
        <w:t>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zobowiązany jest zapewnić wykonanie przedmiotu umowy przez osoby posiadające stosowne kwalifikacje zawodowe i uprawnienia wymagane przepisami obowiązującego prawa.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</w:t>
      </w:r>
      <w:r w:rsidRPr="00E84E6D">
        <w:rPr>
          <w:rFonts w:cs="Times New Roman"/>
          <w:b/>
          <w:szCs w:val="24"/>
          <w:lang w:eastAsia="en-US" w:bidi="ar-SA"/>
        </w:rPr>
        <w:t xml:space="preserve">wyznacza projektanta/ów </w:t>
      </w:r>
      <w:r w:rsidR="00372EA4" w:rsidRPr="00E84E6D">
        <w:rPr>
          <w:rFonts w:cs="Times New Roman"/>
          <w:b/>
          <w:szCs w:val="24"/>
          <w:lang w:eastAsia="en-US" w:bidi="ar-SA"/>
        </w:rPr>
        <w:t xml:space="preserve">w osobie </w:t>
      </w:r>
      <w:r w:rsidRPr="00E84E6D">
        <w:rPr>
          <w:rFonts w:cs="Times New Roman"/>
          <w:b/>
          <w:szCs w:val="24"/>
          <w:lang w:eastAsia="en-US" w:bidi="ar-SA"/>
        </w:rPr>
        <w:t>……………………………………</w:t>
      </w:r>
      <w:r w:rsidRPr="008407C3">
        <w:rPr>
          <w:rFonts w:cs="Times New Roman"/>
          <w:szCs w:val="24"/>
          <w:lang w:eastAsia="en-US" w:bidi="ar-SA"/>
        </w:rPr>
        <w:t xml:space="preserve"> – w specjalności architektonicznej.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 w ust. </w:t>
      </w:r>
      <w:r w:rsidR="00372EA4" w:rsidRPr="008407C3">
        <w:rPr>
          <w:rFonts w:cs="Times New Roman"/>
          <w:szCs w:val="24"/>
          <w:lang w:eastAsia="en-US" w:bidi="ar-SA"/>
        </w:rPr>
        <w:t>11</w:t>
      </w:r>
      <w:r w:rsidRPr="008407C3">
        <w:rPr>
          <w:rFonts w:cs="Times New Roman"/>
          <w:szCs w:val="24"/>
          <w:lang w:eastAsia="en-US" w:bidi="ar-SA"/>
        </w:rPr>
        <w:t xml:space="preserve"> w trakcie realizacji przedmiotu umowy, musi być uzasadniona przez Wykonawcę na piśmie i wymaga zaakceptowania przez Zamawiającego. Zamawiający zaakceptuje taką zmianę w terminie 7 dni od daty przedłożenia propozycji i wyłącznie wtedy, gdy kwalifikacje i doświadczenie wskazanej osoby będą takie same lub wyższe od kwalifikacji i doświadczenia osoby wymaganego postanowieniami Specyfikacji Istotnych Warunków Zamówienia</w:t>
      </w:r>
      <w:r w:rsidR="00372EA4" w:rsidRPr="008407C3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>i wskazanego przez Wykonawcę na etapie postępowania przetargowego.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Propozycję zmiany, o której mowa w ust. 12 Wykonawca obowiązany jest przedłożyć Zamawiającemu nie później niż na 7 dni przed planowanym skierowaniem do projektowania nowej osoby. Termin ten nie dotyczy konieczności zmiany wynikłej </w:t>
      </w:r>
      <w:r w:rsidR="00E84E6D">
        <w:rPr>
          <w:rFonts w:cs="Times New Roman"/>
          <w:szCs w:val="24"/>
          <w:lang w:eastAsia="en-US" w:bidi="ar-SA"/>
        </w:rPr>
        <w:t xml:space="preserve">                      </w:t>
      </w:r>
      <w:r w:rsidRPr="008407C3">
        <w:rPr>
          <w:rFonts w:cs="Times New Roman"/>
          <w:szCs w:val="24"/>
          <w:lang w:eastAsia="en-US" w:bidi="ar-SA"/>
        </w:rPr>
        <w:t xml:space="preserve">z okoliczności nagłych. Jakakolwiek przerwa w realizacji przedmiotu umowy wynikająca </w:t>
      </w:r>
      <w:r w:rsidR="00E84E6D">
        <w:rPr>
          <w:rFonts w:cs="Times New Roman"/>
          <w:szCs w:val="24"/>
          <w:lang w:eastAsia="en-US" w:bidi="ar-SA"/>
        </w:rPr>
        <w:t xml:space="preserve">                  </w:t>
      </w:r>
      <w:r w:rsidRPr="008407C3">
        <w:rPr>
          <w:rFonts w:cs="Times New Roman"/>
          <w:szCs w:val="24"/>
          <w:lang w:eastAsia="en-US" w:bidi="ar-SA"/>
        </w:rPr>
        <w:t>z braku projektanta będzie traktowana jako przerwa wynikła z przyczyn zależnych od Wykonawcy i nie może stanowić podstawy do zmiany terminu zakończenia realizacji przedmiotu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Zaakceptowana przez Zamawiającego zmiana wskazanej/</w:t>
      </w:r>
      <w:proofErr w:type="spellStart"/>
      <w:r w:rsidRPr="008407C3">
        <w:rPr>
          <w:rFonts w:cs="Times New Roman"/>
          <w:szCs w:val="24"/>
          <w:lang w:eastAsia="en-US" w:bidi="ar-SA"/>
        </w:rPr>
        <w:t>nych</w:t>
      </w:r>
      <w:proofErr w:type="spellEnd"/>
      <w:r w:rsidRPr="008407C3">
        <w:rPr>
          <w:rFonts w:cs="Times New Roman"/>
          <w:szCs w:val="24"/>
          <w:lang w:eastAsia="en-US" w:bidi="ar-SA"/>
        </w:rPr>
        <w:t xml:space="preserve"> osób/osoby, o której mowa w ust. 11, nie wymaga aneksu do niniejszej umowy.</w:t>
      </w:r>
    </w:p>
    <w:p w:rsidR="00312BFB" w:rsidRPr="008407C3" w:rsidRDefault="00312B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  <w:lang w:eastAsia="en-US" w:bidi="ar-SA"/>
        </w:rPr>
        <w:t>Skierowanie do projektowania osób z naruszeniem zasad opisanych powyżej stanowi podstawę</w:t>
      </w:r>
      <w:r w:rsidRPr="008407C3">
        <w:rPr>
          <w:rFonts w:cs="Times New Roman"/>
          <w:szCs w:val="24"/>
        </w:rPr>
        <w:t xml:space="preserve"> odstąpienia od umowy przez Zamawiającego z winy Wykonawcy.</w:t>
      </w:r>
    </w:p>
    <w:p w:rsidR="008407C3" w:rsidRPr="008407C3" w:rsidRDefault="008407C3" w:rsidP="008407C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cs="Times New Roman"/>
        </w:rPr>
      </w:pPr>
    </w:p>
    <w:p w:rsidR="008407C3" w:rsidRDefault="008407C3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  <w:b/>
        </w:rPr>
      </w:pPr>
      <w:r w:rsidRPr="008407C3">
        <w:rPr>
          <w:rFonts w:cs="Times New Roman"/>
          <w:b/>
        </w:rPr>
        <w:t xml:space="preserve">§ </w:t>
      </w:r>
      <w:r w:rsidR="00E84E6D">
        <w:rPr>
          <w:rFonts w:cs="Times New Roman"/>
          <w:b/>
        </w:rPr>
        <w:t>6</w:t>
      </w:r>
    </w:p>
    <w:p w:rsidR="00E84E6D" w:rsidRPr="008407C3" w:rsidRDefault="00E84E6D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</w:rPr>
      </w:pPr>
      <w:r>
        <w:rPr>
          <w:rFonts w:cs="Times New Roman"/>
          <w:b/>
        </w:rPr>
        <w:t xml:space="preserve">Podwykonawstwo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1)</w:t>
      </w:r>
      <w:r w:rsidRPr="00E84E6D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 xml:space="preserve">Wykonawca wykona całość zamówienia bez udziału Podwykonawców.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2)</w:t>
      </w:r>
      <w:r w:rsidRPr="008407C3">
        <w:rPr>
          <w:rFonts w:cs="Times New Roman"/>
          <w:szCs w:val="24"/>
          <w:lang w:eastAsia="en-US" w:bidi="ar-SA"/>
        </w:rPr>
        <w:t xml:space="preserve"> Wykonawca zrealizuje następujący zakres umowy przy udziale Podwykonawców:</w:t>
      </w:r>
    </w:p>
    <w:p w:rsidR="008407C3" w:rsidRPr="008407C3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…………………………………………………………………………………………………………………</w:t>
      </w:r>
      <w:r w:rsidR="00E84E6D">
        <w:rPr>
          <w:rFonts w:cs="Times New Roman"/>
          <w:szCs w:val="24"/>
          <w:lang w:eastAsia="en-US" w:bidi="ar-SA"/>
        </w:rPr>
        <w:t>……………………………………………………………………………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8407C3" w:rsidRPr="00E84E6D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i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(nazwa albo imię i nazwisko oraz dane kontaktowe Podwykonawcy oraz osób do kontaktu z nimi, zaangażowanych w realizacje zamówienia)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zawiadomi Zamawiającego o wszelkich zmianach danych, o których mowa w ust. 2, w trakcie realizacji zamówienia, a także przekaże informacje na temat nowych </w:t>
      </w:r>
      <w:r w:rsidRPr="00E84E6D">
        <w:rPr>
          <w:rFonts w:cs="Times New Roman"/>
          <w:szCs w:val="24"/>
          <w:lang w:eastAsia="en-US" w:bidi="ar-SA"/>
        </w:rPr>
        <w:lastRenderedPageBreak/>
        <w:t>Podwykonawców</w:t>
      </w:r>
      <w:r w:rsidRPr="008407C3">
        <w:rPr>
          <w:rFonts w:cs="Times New Roman"/>
          <w:szCs w:val="24"/>
          <w:lang w:eastAsia="en-US" w:bidi="ar-SA"/>
        </w:rPr>
        <w:t>, którym w późniejszym okresie zamierza powierzyć realizację części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Jeżeli powierzenie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wykonania części zamówienia następuje w trakcie jego realizacji, Wykonawca na żądanie Zamawiającego przedstawi oświadczenie, o którym mowa w art. 25a ust. 1 ustawy Prawo zamówień publicznych, lub oświadczenia lub dokumenty potwierdzające brak podstaw wykluczenia wobec tego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 Jeżeli Zamawiający stwierdzi, że wobec danego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zachodzą podstawy wykluczenia, Wykonawca obowiązany jest zastąpić tego </w:t>
      </w:r>
      <w:r w:rsidRPr="00E84E6D">
        <w:rPr>
          <w:rFonts w:cs="Times New Roman"/>
          <w:szCs w:val="24"/>
          <w:lang w:eastAsia="en-US" w:bidi="ar-SA"/>
        </w:rPr>
        <w:t>Podwykonawcę</w:t>
      </w:r>
      <w:r w:rsidRPr="008407C3">
        <w:rPr>
          <w:rFonts w:cs="Times New Roman"/>
          <w:szCs w:val="24"/>
          <w:lang w:eastAsia="en-US" w:bidi="ar-SA"/>
        </w:rPr>
        <w:t xml:space="preserve"> lub zrezygnować z powierzenia wykonania części zamówienia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powierzyć wykonanie części zamówienia Podwykonawcom pod warunkiem, że Podwykonawcy posiadają kwalifikacje do ich wykonania</w:t>
      </w:r>
      <w:r w:rsidR="00851FD8">
        <w:rPr>
          <w:rFonts w:cs="Times New Roman"/>
          <w:szCs w:val="24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wykonać przedmiot umowy przy udziale Podwykonawców, zawierając z nimi stosowne umowy w formie pisemnej pod rygorem nieważności.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odpowiada za działania i zaniechania Podwykonawców i dalszych Podwykonawców jak za swoje własne.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Jakakolwiek przerwa w realizacji przedmiotu umowy wynikająca z braku Podwykonawcy będzie traktowana jak przerwa wynikła z przyczyn leżących po stronie Wykonawcy i nie może stanowić przyczyny zmiany terminu zakończenia przedmiotu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Zgoda Zamawiającego na wykonanie jakiejkolwiek części umowy przez Podwykonawcę lub dalszego Podwykonawcę nie zwalnia Wykonawcy z jakichkolwiek jego zobowiązań wynikających z niniejszej umowy.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Dopuszcza się zmianę lub rezygnację z Podwykonawcy.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Jeżeli zmiana lub rezygnacja z Podwykonawcy dotyczy podmiotu, na którego zasoby Wykonawca powoływał się, na zasadach określonych w art. 22a ust. 1 ustawy Prawo zamówień publicznych, w celu wykazania spełniania warunków udziału w postępowaniu – Wykonawca jest obowiązany wykazać Zamawiającemu, iż proponowany inny Podwykonawca lub Wykonawca samodzielnie spełnia je w stopniu nie mniejszym niż Podwykonawca, na którego zasoby Wykonawca powoływał się w trakcie postępowania o udzielenie zamówienia oraz nie zachodzą wobec tego podmiotu podstawy wykluczenia, o których mowa w art. 24 ust. 1 pkt 13-22 i art. 24 ust. 5 pkt 1 ustawy Prawo zamówień publicznych.</w:t>
      </w:r>
    </w:p>
    <w:p w:rsidR="00105944" w:rsidRDefault="00105944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51FD8">
        <w:rPr>
          <w:rFonts w:cs="Times New Roman"/>
          <w:b/>
          <w:lang w:eastAsia="en-US" w:bidi="ar-SA"/>
        </w:rPr>
        <w:t>7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Odbiór przedmiotu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Odbiór przedmiotu umowy nastąpi w siedzibie Zamawiającego.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Przekazanie kompletu dokumentacji projektowej </w:t>
      </w:r>
      <w:r w:rsidR="002E2F63" w:rsidRPr="008407C3">
        <w:rPr>
          <w:rFonts w:cs="Times New Roman"/>
          <w:szCs w:val="24"/>
        </w:rPr>
        <w:t xml:space="preserve">wraz z ostateczną (prawomocną) decyzją administracyjną umożliwiającą realizację inwestycji, </w:t>
      </w:r>
      <w:r w:rsidRPr="008407C3">
        <w:rPr>
          <w:rFonts w:cs="Times New Roman"/>
          <w:szCs w:val="24"/>
        </w:rPr>
        <w:t>nastąpi w drodze protokołu zdawczo-odbiorczego.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Protokół odbioru zostanie podpisany przez Zamawiającego po zapoznaniu się z dostarczonym opracowaniem, nie później jednak niż w terminie 7 dni po otrzymaniu opracowania.</w:t>
      </w:r>
    </w:p>
    <w:p w:rsidR="00F6767C" w:rsidRPr="008407C3" w:rsidRDefault="00E54A3D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 Przedmiot odbioru obejmuje:</w:t>
      </w:r>
    </w:p>
    <w:p w:rsidR="002E2F63" w:rsidRPr="008407C3" w:rsidRDefault="00851FD8" w:rsidP="00D21F9D">
      <w:pPr>
        <w:autoSpaceDE w:val="0"/>
        <w:adjustRightInd w:val="0"/>
        <w:spacing w:line="276" w:lineRule="auto"/>
        <w:ind w:left="1416" w:hanging="423"/>
        <w:contextualSpacing/>
        <w:jc w:val="both"/>
        <w:rPr>
          <w:rFonts w:eastAsia="Times New Roman" w:cs="Times New Roman"/>
        </w:rPr>
      </w:pPr>
      <w:r w:rsidRPr="002E0706">
        <w:rPr>
          <w:rFonts w:eastAsia="Times New Roman" w:cs="Times New Roman"/>
        </w:rPr>
        <w:t>4.1.</w:t>
      </w:r>
      <w:r w:rsidR="002E2F63" w:rsidRPr="008407C3">
        <w:rPr>
          <w:rFonts w:eastAsia="Times New Roman" w:cs="Times New Roman"/>
        </w:rPr>
        <w:t xml:space="preserve"> koncepcję zagospodarowania terenu wykonaną w nieprzekraczalnym terminie 60 dni od dnia podpisania  umowy – 2 egzemplarze;</w:t>
      </w:r>
    </w:p>
    <w:p w:rsidR="002E2F63" w:rsidRPr="008407C3" w:rsidRDefault="00851FD8" w:rsidP="00D21F9D">
      <w:pPr>
        <w:autoSpaceDE w:val="0"/>
        <w:adjustRightInd w:val="0"/>
        <w:spacing w:line="276" w:lineRule="auto"/>
        <w:ind w:left="1416" w:hanging="423"/>
        <w:contextualSpacing/>
        <w:jc w:val="both"/>
        <w:rPr>
          <w:rFonts w:eastAsia="Times New Roman" w:cs="Times New Roman"/>
        </w:rPr>
      </w:pPr>
      <w:r w:rsidRPr="002E0706">
        <w:rPr>
          <w:rFonts w:eastAsia="Times New Roman" w:cs="Times New Roman"/>
        </w:rPr>
        <w:lastRenderedPageBreak/>
        <w:t>4.2.</w:t>
      </w:r>
      <w:r>
        <w:rPr>
          <w:rFonts w:eastAsia="Times New Roman" w:cs="Times New Roman"/>
          <w:b/>
        </w:rPr>
        <w:t xml:space="preserve"> </w:t>
      </w:r>
      <w:r w:rsidR="002E2F63" w:rsidRPr="008407C3">
        <w:rPr>
          <w:rFonts w:eastAsia="Times New Roman" w:cs="Times New Roman"/>
        </w:rPr>
        <w:t>dokumentację projektową (projekty budowlane i wykonawcze) wraz z niezbędnymi uzgodnieniami w wersji papierowej –  po 5 egzemplarzy;</w:t>
      </w:r>
    </w:p>
    <w:p w:rsidR="002E2F63" w:rsidRPr="008407C3" w:rsidRDefault="00851FD8" w:rsidP="00D21F9D">
      <w:pPr>
        <w:autoSpaceDE w:val="0"/>
        <w:adjustRightInd w:val="0"/>
        <w:spacing w:line="276" w:lineRule="auto"/>
        <w:ind w:left="1416" w:hanging="423"/>
        <w:contextualSpacing/>
        <w:jc w:val="both"/>
        <w:rPr>
          <w:rFonts w:eastAsia="Times New Roman" w:cs="Times New Roman"/>
        </w:rPr>
      </w:pPr>
      <w:r w:rsidRPr="002E0706">
        <w:rPr>
          <w:rFonts w:eastAsia="Times New Roman" w:cs="Times New Roman"/>
        </w:rPr>
        <w:t>4.3.</w:t>
      </w:r>
      <w:r w:rsidR="002E2F63" w:rsidRPr="008407C3">
        <w:rPr>
          <w:rFonts w:eastAsia="Times New Roman" w:cs="Times New Roman"/>
        </w:rPr>
        <w:t xml:space="preserve"> specyfikacje techniczne wykonania i odbioru robót w wersji papierowej – po 1 egzemplarzu;</w:t>
      </w:r>
    </w:p>
    <w:p w:rsidR="002E2F63" w:rsidRPr="008407C3" w:rsidRDefault="002E0706" w:rsidP="00D21F9D">
      <w:pPr>
        <w:autoSpaceDE w:val="0"/>
        <w:adjustRightInd w:val="0"/>
        <w:spacing w:line="276" w:lineRule="auto"/>
        <w:ind w:left="851" w:firstLine="142"/>
        <w:contextualSpacing/>
        <w:jc w:val="both"/>
        <w:rPr>
          <w:rFonts w:eastAsia="Times New Roman" w:cs="Times New Roman"/>
        </w:rPr>
      </w:pPr>
      <w:r w:rsidRPr="002E0706">
        <w:rPr>
          <w:rFonts w:eastAsia="Times New Roman" w:cs="Times New Roman"/>
        </w:rPr>
        <w:t>4.4.</w:t>
      </w:r>
      <w:r w:rsidR="002E2F63" w:rsidRPr="008407C3">
        <w:rPr>
          <w:rFonts w:eastAsia="Times New Roman" w:cs="Times New Roman"/>
        </w:rPr>
        <w:t xml:space="preserve"> kosztorysy inwestorskie, przedmiary robót w wersji papierowej – po 2 egzemplarze;</w:t>
      </w:r>
    </w:p>
    <w:p w:rsidR="00E54A3D" w:rsidRPr="008407C3" w:rsidRDefault="002E0706" w:rsidP="00D21F9D">
      <w:pPr>
        <w:widowControl/>
        <w:spacing w:line="276" w:lineRule="auto"/>
        <w:ind w:left="1416" w:hanging="423"/>
        <w:jc w:val="both"/>
        <w:rPr>
          <w:rFonts w:cs="Times New Roman"/>
          <w:lang w:eastAsia="en-US" w:bidi="ar-SA"/>
        </w:rPr>
      </w:pPr>
      <w:r>
        <w:rPr>
          <w:rFonts w:eastAsia="Times New Roman" w:cs="Times New Roman"/>
        </w:rPr>
        <w:t>4.5.</w:t>
      </w:r>
      <w:r w:rsidR="002E2F63" w:rsidRPr="008407C3">
        <w:rPr>
          <w:rFonts w:eastAsia="Times New Roman" w:cs="Times New Roman"/>
        </w:rPr>
        <w:t xml:space="preserve"> wersję elektroniczną w formacie pliku </w:t>
      </w:r>
      <w:proofErr w:type="spellStart"/>
      <w:r w:rsidR="002E2F63" w:rsidRPr="008407C3">
        <w:rPr>
          <w:rFonts w:eastAsia="Times New Roman" w:cs="Times New Roman"/>
        </w:rPr>
        <w:t>pdf</w:t>
      </w:r>
      <w:proofErr w:type="spellEnd"/>
      <w:r w:rsidR="002E2F63" w:rsidRPr="008407C3">
        <w:rPr>
          <w:rFonts w:eastAsia="Times New Roman" w:cs="Times New Roman"/>
        </w:rPr>
        <w:t xml:space="preserve"> dokumentów wymienionych w punktach </w:t>
      </w:r>
      <w:r w:rsidR="00D21F9D">
        <w:rPr>
          <w:rFonts w:eastAsia="Times New Roman" w:cs="Times New Roman"/>
        </w:rPr>
        <w:t xml:space="preserve">od </w:t>
      </w:r>
      <w:r w:rsidR="002E2F63" w:rsidRPr="008407C3">
        <w:rPr>
          <w:rFonts w:eastAsia="Times New Roman" w:cs="Times New Roman"/>
        </w:rPr>
        <w:t>4</w:t>
      </w:r>
      <w:r>
        <w:rPr>
          <w:rFonts w:eastAsia="Times New Roman" w:cs="Times New Roman"/>
        </w:rPr>
        <w:t xml:space="preserve">.1 do 4.4 </w:t>
      </w:r>
      <w:r w:rsidR="002E2F63" w:rsidRPr="008407C3">
        <w:rPr>
          <w:rFonts w:eastAsia="Times New Roman" w:cs="Times New Roman"/>
        </w:rPr>
        <w:t>oraz w formacie pliku umożliwiającym edycję dokumentów wymienionych  w punkcie 4</w:t>
      </w:r>
      <w:r>
        <w:rPr>
          <w:rFonts w:eastAsia="Times New Roman" w:cs="Times New Roman"/>
        </w:rPr>
        <w:t>.4</w:t>
      </w:r>
      <w:r w:rsidR="00E54A3D" w:rsidRPr="008407C3">
        <w:rPr>
          <w:rFonts w:cs="Times New Roman"/>
          <w:lang w:eastAsia="en-US" w:bidi="ar-SA"/>
        </w:rPr>
        <w:t>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do protokołu zdawczo-odbiorczego dołączy Oświadczenie, że wymieniona w protokole dokumentacja jest wykonana zgodnie z umową, obowiązującymi przepisami </w:t>
      </w:r>
      <w:r w:rsidR="00E87142" w:rsidRPr="008407C3">
        <w:rPr>
          <w:rFonts w:cs="Times New Roman"/>
          <w:szCs w:val="24"/>
          <w:lang w:eastAsia="en-US" w:bidi="ar-SA"/>
        </w:rPr>
        <w:t>prawa,</w:t>
      </w:r>
      <w:r w:rsidRPr="008407C3">
        <w:rPr>
          <w:rFonts w:cs="Times New Roman"/>
          <w:szCs w:val="24"/>
          <w:lang w:eastAsia="en-US" w:bidi="ar-SA"/>
        </w:rPr>
        <w:t xml:space="preserve"> normami i jest kompletna z punktu widzenia celu, któremu ma służyć.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8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Wynagrodzenie</w:t>
      </w:r>
    </w:p>
    <w:p w:rsidR="005370EB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Tytułem wynagrodzenia ryczałtowego za wykonanie całości przedmiotu umowy Zamawiający z</w:t>
      </w:r>
      <w:r w:rsidR="005370EB" w:rsidRPr="008407C3">
        <w:rPr>
          <w:rFonts w:cs="Times New Roman"/>
          <w:szCs w:val="24"/>
          <w:lang w:eastAsia="en-US" w:bidi="ar-SA"/>
        </w:rPr>
        <w:t>apłaci Wykonawcy łącznie kwotę</w:t>
      </w:r>
      <w:r w:rsidRPr="008407C3">
        <w:rPr>
          <w:rFonts w:cs="Times New Roman"/>
          <w:szCs w:val="24"/>
          <w:lang w:eastAsia="en-US" w:bidi="ar-SA"/>
        </w:rPr>
        <w:t xml:space="preserve">, zgodnie z ofertą w wysokości:  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netto: …………………………..zł (słownie: …………………………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podatek VAT: ………………… zł (słownie: 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…..)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tj. brutto ……………………… zł (słownie: ……………………………)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Wynagrodzenie, o którym mowa w punkcie 1 obejmuje wszystkie koszty związane z wykonaniem przedmiotu umowy</w:t>
      </w:r>
      <w:r w:rsidR="00D21F9D">
        <w:rPr>
          <w:rFonts w:cs="Times New Roman"/>
          <w:szCs w:val="24"/>
          <w:lang w:eastAsia="en-US" w:bidi="ar-SA"/>
        </w:rPr>
        <w:t xml:space="preserve"> </w:t>
      </w:r>
      <w:r w:rsidR="00D21F9D" w:rsidRPr="00D21F9D">
        <w:rPr>
          <w:rFonts w:cs="Times New Roman"/>
          <w:szCs w:val="24"/>
          <w:lang w:eastAsia="en-US" w:bidi="ar-SA"/>
        </w:rPr>
        <w:t xml:space="preserve">oraz inne koszty niezbędne do przeprowadzenia prac, w tym koszty </w:t>
      </w:r>
      <w:r w:rsidR="00D21F9D" w:rsidRPr="00D21F9D">
        <w:rPr>
          <w:rFonts w:cs="Times New Roman"/>
          <w:bCs/>
          <w:szCs w:val="24"/>
          <w:lang w:eastAsia="en-US" w:bidi="ar-SA"/>
        </w:rPr>
        <w:t xml:space="preserve">zezwoleń, uzgodnień, sprawdzeń, postanowień, decyzji, warunków, opinii i ekspertyz, operatów itp. </w:t>
      </w:r>
      <w:r w:rsidR="00D21F9D" w:rsidRPr="00D21F9D">
        <w:rPr>
          <w:rFonts w:cs="Times New Roman"/>
          <w:szCs w:val="24"/>
          <w:lang w:eastAsia="en-US" w:bidi="ar-SA"/>
        </w:rPr>
        <w:t>Wynagrodzenie to obejmuje także koszty z tytułu praw autorskich i ich przeniesienia, jak również koszt pełnienia nadzoru autorskiego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Płatność nastąpi na podstawie faktury po dokonaniu odbioru przedmiotu umowy</w:t>
      </w:r>
      <w:r w:rsidR="006C0487" w:rsidRPr="008407C3">
        <w:rPr>
          <w:rFonts w:cs="Times New Roman"/>
          <w:szCs w:val="24"/>
          <w:lang w:eastAsia="en-US" w:bidi="ar-SA"/>
        </w:rPr>
        <w:t xml:space="preserve"> i zatwier</w:t>
      </w:r>
      <w:r w:rsidR="00372EA4" w:rsidRPr="008407C3">
        <w:rPr>
          <w:rFonts w:cs="Times New Roman"/>
          <w:szCs w:val="24"/>
          <w:lang w:eastAsia="en-US" w:bidi="ar-SA"/>
        </w:rPr>
        <w:t xml:space="preserve">dzenia protokołu odbioru przez </w:t>
      </w:r>
      <w:r w:rsidR="00372EA4" w:rsidRPr="002E0706">
        <w:rPr>
          <w:rFonts w:cs="Times New Roman"/>
          <w:szCs w:val="24"/>
          <w:lang w:eastAsia="en-US" w:bidi="ar-SA"/>
        </w:rPr>
        <w:t>Z</w:t>
      </w:r>
      <w:r w:rsidR="006C0487" w:rsidRPr="002E0706">
        <w:rPr>
          <w:rFonts w:cs="Times New Roman"/>
          <w:szCs w:val="24"/>
          <w:lang w:eastAsia="en-US" w:bidi="ar-SA"/>
        </w:rPr>
        <w:t>amawiającego</w:t>
      </w:r>
      <w:r w:rsidRPr="002E0706">
        <w:rPr>
          <w:rFonts w:cs="Times New Roman"/>
          <w:szCs w:val="24"/>
          <w:lang w:eastAsia="en-US" w:bidi="ar-SA"/>
        </w:rPr>
        <w:t>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Wynagrodzenie będzie płatne przelewem w terminie </w:t>
      </w:r>
      <w:r w:rsidR="002E2F63" w:rsidRPr="002E0706">
        <w:rPr>
          <w:rFonts w:cs="Times New Roman"/>
          <w:szCs w:val="24"/>
          <w:lang w:eastAsia="en-US" w:bidi="ar-SA"/>
        </w:rPr>
        <w:t>30</w:t>
      </w:r>
      <w:r w:rsidRPr="002E0706">
        <w:rPr>
          <w:rFonts w:cs="Times New Roman"/>
          <w:szCs w:val="24"/>
          <w:lang w:eastAsia="en-US" w:bidi="ar-SA"/>
        </w:rPr>
        <w:t xml:space="preserve"> dni od</w:t>
      </w:r>
      <w:r w:rsidRPr="008407C3">
        <w:rPr>
          <w:rFonts w:cs="Times New Roman"/>
          <w:szCs w:val="24"/>
          <w:lang w:eastAsia="en-US" w:bidi="ar-SA"/>
        </w:rPr>
        <w:t xml:space="preserve"> dnia </w:t>
      </w:r>
      <w:r w:rsidR="00125945" w:rsidRPr="008407C3">
        <w:rPr>
          <w:rFonts w:cs="Times New Roman"/>
          <w:szCs w:val="24"/>
          <w:lang w:eastAsia="en-US" w:bidi="ar-SA"/>
        </w:rPr>
        <w:t>otrzymania przez Zamawiającego</w:t>
      </w:r>
      <w:r w:rsidRPr="008407C3">
        <w:rPr>
          <w:rFonts w:cs="Times New Roman"/>
          <w:szCs w:val="24"/>
          <w:lang w:eastAsia="en-US" w:bidi="ar-SA"/>
        </w:rPr>
        <w:t xml:space="preserve"> prawidłowo wystawionej faktury.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dokona płatności na rachunek bankowy Wykonawcy</w:t>
      </w:r>
      <w:r w:rsidR="00780AD6" w:rsidRPr="008407C3">
        <w:rPr>
          <w:rFonts w:cs="Times New Roman"/>
          <w:szCs w:val="24"/>
          <w:lang w:eastAsia="en-US" w:bidi="ar-SA"/>
        </w:rPr>
        <w:t>……………………….</w:t>
      </w:r>
      <w:r w:rsidR="00350732" w:rsidRPr="008407C3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nie może bez pisemnej zgody Zamawiającego przelać wierzytelności na rzecz osób trzecich, ani dokonać innych cesji związanych z realizacją niniejszej Umowy.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9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Gwarancja jakości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Wykonawca udziela gwarancji jakości na wykonane prace projektowe na okres do dnia wygaśnięcia rękojmi za wady robót budowlanych, jednak nie dłużej niż  48 miesięcy od dnia odbioru końcowego przedmiotu umowy</w:t>
      </w:r>
      <w:r w:rsidR="003A0020" w:rsidRPr="002E0706">
        <w:rPr>
          <w:rFonts w:cs="Times New Roman"/>
          <w:szCs w:val="24"/>
          <w:lang w:eastAsia="en-US" w:bidi="ar-SA"/>
        </w:rPr>
        <w:t>.</w:t>
      </w:r>
    </w:p>
    <w:p w:rsidR="00A31055" w:rsidRPr="002E0706" w:rsidRDefault="00A31055" w:rsidP="00BC1A53">
      <w:pPr>
        <w:numPr>
          <w:ilvl w:val="0"/>
          <w:numId w:val="26"/>
        </w:numPr>
        <w:spacing w:line="276" w:lineRule="auto"/>
        <w:jc w:val="both"/>
        <w:rPr>
          <w:rFonts w:cs="Times New Roman"/>
        </w:rPr>
      </w:pPr>
      <w:r w:rsidRPr="002E0706">
        <w:rPr>
          <w:rFonts w:cs="Times New Roman"/>
        </w:rPr>
        <w:t xml:space="preserve">Ustala się zabezpieczenie należytego wykonania umowy w wysokości  </w:t>
      </w:r>
      <w:r w:rsidR="00780AD6" w:rsidRPr="002E0706">
        <w:rPr>
          <w:rFonts w:cs="Times New Roman"/>
        </w:rPr>
        <w:t>5</w:t>
      </w:r>
      <w:r w:rsidRPr="002E0706">
        <w:rPr>
          <w:rFonts w:cs="Times New Roman"/>
        </w:rPr>
        <w:t xml:space="preserve"> % wynagrodzenia umownego brutto, tj. w wysokości ……………………………… złotych (słownie: ………………………………………………………………………………………………).</w:t>
      </w:r>
    </w:p>
    <w:p w:rsidR="00A31055" w:rsidRPr="002E0706" w:rsidRDefault="00A31055" w:rsidP="00BC1A53">
      <w:pPr>
        <w:numPr>
          <w:ilvl w:val="0"/>
          <w:numId w:val="26"/>
        </w:numPr>
        <w:spacing w:line="276" w:lineRule="auto"/>
        <w:jc w:val="both"/>
        <w:rPr>
          <w:rFonts w:cs="Times New Roman"/>
        </w:rPr>
      </w:pPr>
      <w:r w:rsidRPr="002E0706">
        <w:rPr>
          <w:rFonts w:cs="Times New Roman"/>
        </w:rPr>
        <w:t xml:space="preserve">Całość zabezpieczenia tj. ……………………… złotych została wniesiona przez Wykonawcę przed podpisaniem umowy w formie …………………. </w:t>
      </w:r>
    </w:p>
    <w:p w:rsidR="00A31055" w:rsidRPr="002E0706" w:rsidRDefault="00A31055" w:rsidP="00BC1A53">
      <w:pPr>
        <w:numPr>
          <w:ilvl w:val="0"/>
          <w:numId w:val="26"/>
        </w:numPr>
        <w:spacing w:line="276" w:lineRule="auto"/>
        <w:jc w:val="both"/>
        <w:rPr>
          <w:rFonts w:cs="Times New Roman"/>
        </w:rPr>
      </w:pPr>
      <w:r w:rsidRPr="002E0706">
        <w:rPr>
          <w:rFonts w:cs="Times New Roman"/>
        </w:rPr>
        <w:t>Zabezpieczenie należytego wykonania umowy służy do pokrycia roszczeń z tytułu niewykonania lub nienależytego wykonania przedmiotu umowy przez Wykonawcę.</w:t>
      </w:r>
    </w:p>
    <w:p w:rsidR="00A31055" w:rsidRPr="002E0706" w:rsidRDefault="00A31055" w:rsidP="00BC1A53">
      <w:pPr>
        <w:numPr>
          <w:ilvl w:val="0"/>
          <w:numId w:val="26"/>
        </w:numPr>
        <w:spacing w:line="276" w:lineRule="auto"/>
        <w:jc w:val="both"/>
        <w:rPr>
          <w:rFonts w:cs="Times New Roman"/>
        </w:rPr>
      </w:pPr>
      <w:r w:rsidRPr="002E0706">
        <w:rPr>
          <w:rFonts w:cs="Times New Roman"/>
        </w:rPr>
        <w:lastRenderedPageBreak/>
        <w:t>W trakcie realizacji umowy Wykonawca może dokonać zmiany formy zabezpieczenia należytego wykonania umowy, w trybie określonym w art. 149 ustawy Prawo zamówień publicznych.</w:t>
      </w:r>
    </w:p>
    <w:p w:rsidR="00A31055" w:rsidRPr="002E0706" w:rsidRDefault="00A31055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</w:rPr>
        <w:t>Zmiana formy zabezpieczenia należytego wykonania umowy nie stanowi zmiany treści umowy.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Warunki udzielonej gwarancji jakości:</w:t>
      </w:r>
    </w:p>
    <w:p w:rsidR="00E54A3D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zobowiązuje się do usunięcia na swój koszt wad ujawnionych w okresie gwarancji   w terminie wyznaczonym przez Zamawiającego.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Roszczenia z tytułu gwarancji mogą być zgłoszone także po upływie okresu gwarancji, jeżeli przed jego upływem Zamawiający zawiadomi Wykonawcę o ich istnieniu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 istnieniu wad Zamawiający zobowiązany jest zawiadomić Wykonawcę na piśmie</w:t>
      </w:r>
    </w:p>
    <w:p w:rsidR="00075848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nieusunięcia ujawnionych wad w wyznaczonym terminie Zamawiający zleci ich usunięcie innemu podmiotowi posiadającemu wymagane uprawnienia, a kosztami obciąży Wykonawcę, na co Wykonawca wyraża zgodę.</w:t>
      </w:r>
    </w:p>
    <w:p w:rsidR="00075848" w:rsidRPr="00216708" w:rsidRDefault="00075848" w:rsidP="00216708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B0BB5">
        <w:rPr>
          <w:rFonts w:cs="Times New Roman"/>
          <w:b/>
          <w:lang w:eastAsia="en-US" w:bidi="ar-SA"/>
        </w:rPr>
        <w:t>10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Kary umowne</w:t>
      </w:r>
    </w:p>
    <w:p w:rsidR="001749B8" w:rsidRPr="008407C3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jest odpowiedzialny za szkody poniesione przez Zamawiającego wskutek niewykonania albo nienależytego wykonania umowy na zasadzie kar umownych.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przypadku odstąpienia od umowy przez Wykonawcę z przyczyn niezależnych od Zamawiającego, </w:t>
      </w:r>
      <w:r w:rsidR="00BA15EA">
        <w:rPr>
          <w:rFonts w:cs="Times New Roman"/>
          <w:szCs w:val="24"/>
          <w:lang w:eastAsia="en-US" w:bidi="ar-SA"/>
        </w:rPr>
        <w:t>za</w:t>
      </w:r>
      <w:r w:rsidRPr="008407C3">
        <w:rPr>
          <w:rFonts w:cs="Times New Roman"/>
          <w:szCs w:val="24"/>
          <w:lang w:eastAsia="en-US" w:bidi="ar-SA"/>
        </w:rPr>
        <w:t>pła</w:t>
      </w:r>
      <w:r w:rsidR="00D21F9D">
        <w:rPr>
          <w:rFonts w:cs="Times New Roman"/>
          <w:szCs w:val="24"/>
          <w:lang w:eastAsia="en-US" w:bidi="ar-SA"/>
        </w:rPr>
        <w:t>ci on karę umowną w wysokości 15</w:t>
      </w:r>
      <w:r w:rsidRPr="008407C3">
        <w:rPr>
          <w:rFonts w:cs="Times New Roman"/>
          <w:szCs w:val="24"/>
          <w:lang w:eastAsia="en-US" w:bidi="ar-SA"/>
        </w:rPr>
        <w:t xml:space="preserve"> % wynagrodzenia </w:t>
      </w:r>
      <w:r w:rsidR="00D21F9D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>wynikającego z umowy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Pr="008407C3" w:rsidRDefault="004911A0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odstąpienia od u</w:t>
      </w:r>
      <w:r w:rsidR="001749B8" w:rsidRPr="008407C3">
        <w:rPr>
          <w:rFonts w:cs="Times New Roman"/>
          <w:szCs w:val="24"/>
          <w:lang w:eastAsia="en-US" w:bidi="ar-SA"/>
        </w:rPr>
        <w:t xml:space="preserve">mowy przez Zamawiającego z przyczyn niezależnych od Wykonawcy, </w:t>
      </w:r>
      <w:r w:rsidR="00BA15EA">
        <w:rPr>
          <w:rFonts w:cs="Times New Roman"/>
          <w:szCs w:val="24"/>
          <w:lang w:eastAsia="en-US" w:bidi="ar-SA"/>
        </w:rPr>
        <w:t>za</w:t>
      </w:r>
      <w:r w:rsidR="001749B8" w:rsidRPr="008407C3">
        <w:rPr>
          <w:rFonts w:cs="Times New Roman"/>
          <w:szCs w:val="24"/>
          <w:lang w:eastAsia="en-US" w:bidi="ar-SA"/>
        </w:rPr>
        <w:t>pła</w:t>
      </w:r>
      <w:r w:rsidR="00D21F9D">
        <w:rPr>
          <w:rFonts w:cs="Times New Roman"/>
          <w:szCs w:val="24"/>
          <w:lang w:eastAsia="en-US" w:bidi="ar-SA"/>
        </w:rPr>
        <w:t>ci on karę umowną w wysokości 15</w:t>
      </w:r>
      <w:r w:rsidR="001749B8" w:rsidRPr="008407C3">
        <w:rPr>
          <w:rFonts w:cs="Times New Roman"/>
          <w:szCs w:val="24"/>
          <w:lang w:eastAsia="en-US" w:bidi="ar-SA"/>
        </w:rPr>
        <w:t xml:space="preserve"> % wynagrodzenia </w:t>
      </w:r>
      <w:r w:rsidR="00D21F9D">
        <w:rPr>
          <w:rFonts w:cs="Times New Roman"/>
          <w:szCs w:val="24"/>
          <w:lang w:eastAsia="en-US" w:bidi="ar-SA"/>
        </w:rPr>
        <w:t xml:space="preserve"> brutto </w:t>
      </w:r>
      <w:r w:rsidR="001749B8" w:rsidRPr="008407C3">
        <w:rPr>
          <w:rFonts w:cs="Times New Roman"/>
          <w:szCs w:val="24"/>
          <w:lang w:eastAsia="en-US" w:bidi="ar-SA"/>
        </w:rPr>
        <w:t>wynikającego z umowy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nienależytego lub nieterminowego wykonania umowy Wykonawca zapłaci Zamawiającemu karę umowną w wysokości 0,1 %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 xml:space="preserve"> za każdy dzień opóźnienia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zwłoki w usunięciu ujawnionych wad w dokumentacji projektowej</w:t>
      </w:r>
      <w:r w:rsidR="004911A0" w:rsidRPr="008407C3">
        <w:rPr>
          <w:rFonts w:cs="Times New Roman"/>
          <w:szCs w:val="24"/>
          <w:lang w:eastAsia="en-US" w:bidi="ar-SA"/>
        </w:rPr>
        <w:t xml:space="preserve"> Wykonawca zapłaci Zamawiającemu karę umowną w wysokości </w:t>
      </w:r>
      <w:r w:rsidRPr="008407C3">
        <w:rPr>
          <w:rFonts w:cs="Times New Roman"/>
          <w:szCs w:val="24"/>
          <w:lang w:eastAsia="en-US" w:bidi="ar-SA"/>
        </w:rPr>
        <w:t>0,1 %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</w:t>
      </w:r>
      <w:r w:rsidRPr="008407C3">
        <w:rPr>
          <w:rFonts w:cs="Times New Roman"/>
          <w:szCs w:val="24"/>
          <w:lang w:eastAsia="en-US" w:bidi="ar-SA"/>
        </w:rPr>
        <w:t xml:space="preserve"> za każdy dzień opóźnienia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E15548" w:rsidRPr="008407C3" w:rsidRDefault="00E1554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>W przypadku jeżeli czynności zastrzeżone dla projektanta będzie wykonywała inna osoba niż zaakceptowana przez Z</w:t>
      </w:r>
      <w:r w:rsidR="00914C8D">
        <w:rPr>
          <w:rFonts w:cs="Times New Roman"/>
          <w:szCs w:val="24"/>
          <w:lang w:eastAsia="en-US" w:bidi="ar-SA"/>
        </w:rPr>
        <w:t>amawiającego zgodnie z procedurą</w:t>
      </w:r>
      <w:r>
        <w:rPr>
          <w:rFonts w:cs="Times New Roman"/>
          <w:szCs w:val="24"/>
          <w:lang w:eastAsia="en-US" w:bidi="ar-SA"/>
        </w:rPr>
        <w:t xml:space="preserve"> określoną w </w:t>
      </w:r>
      <w:r w:rsidR="00914C8D">
        <w:rPr>
          <w:rFonts w:cs="Times New Roman"/>
          <w:szCs w:val="24"/>
          <w:lang w:eastAsia="en-US" w:bidi="ar-SA"/>
        </w:rPr>
        <w:t xml:space="preserve">§ 5 niniejszej umowy Wykonawca </w:t>
      </w:r>
      <w:r w:rsidR="00914C8D" w:rsidRPr="008407C3">
        <w:rPr>
          <w:rFonts w:cs="Times New Roman"/>
          <w:szCs w:val="24"/>
          <w:lang w:eastAsia="en-US" w:bidi="ar-SA"/>
        </w:rPr>
        <w:t xml:space="preserve">zapłaci Zamawiającemu karę umowną w wysokości </w:t>
      </w:r>
      <w:r w:rsidR="00914C8D">
        <w:rPr>
          <w:rFonts w:cs="Times New Roman"/>
          <w:szCs w:val="24"/>
          <w:lang w:eastAsia="en-US" w:bidi="ar-SA"/>
        </w:rPr>
        <w:t xml:space="preserve">10.000 zł </w:t>
      </w:r>
      <w:r w:rsidR="00914C8D" w:rsidRPr="008407C3">
        <w:rPr>
          <w:rFonts w:cs="Times New Roman"/>
          <w:szCs w:val="24"/>
          <w:lang w:eastAsia="en-US" w:bidi="ar-SA"/>
        </w:rPr>
        <w:t xml:space="preserve">wynagrodzenia </w:t>
      </w:r>
      <w:r w:rsidR="00914C8D">
        <w:rPr>
          <w:rFonts w:cs="Times New Roman"/>
          <w:szCs w:val="24"/>
          <w:lang w:eastAsia="en-US" w:bidi="ar-SA"/>
        </w:rPr>
        <w:t xml:space="preserve">brutto wynikającego z umowy. </w:t>
      </w:r>
    </w:p>
    <w:p w:rsidR="00075848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Strony zastrzegają sobie prawo do dochodzenia odszkodowania uzupełniającego przewyższającego wysokość zastrzeżonych kar umownych na zasadach ogólnych Kodeksu Cywilnego.</w:t>
      </w:r>
    </w:p>
    <w:p w:rsidR="00216708" w:rsidRPr="008407C3" w:rsidRDefault="00216708" w:rsidP="00216708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FC588A" w:rsidRPr="008407C3" w:rsidRDefault="00FC588A" w:rsidP="008407C3">
      <w:pPr>
        <w:pStyle w:val="Akapitzlist"/>
        <w:widowControl/>
        <w:spacing w:line="276" w:lineRule="auto"/>
        <w:rPr>
          <w:rFonts w:cs="Times New Roman"/>
          <w:b/>
          <w:szCs w:val="24"/>
          <w:lang w:eastAsia="en-US" w:bidi="ar-SA"/>
        </w:rPr>
      </w:pPr>
      <w:r w:rsidRPr="008407C3">
        <w:rPr>
          <w:rFonts w:cs="Times New Roman"/>
          <w:b/>
          <w:szCs w:val="24"/>
          <w:lang w:eastAsia="en-US" w:bidi="ar-SA"/>
        </w:rPr>
        <w:t xml:space="preserve">                                          </w:t>
      </w:r>
      <w:r w:rsidR="008B0BB5">
        <w:rPr>
          <w:rFonts w:cs="Times New Roman"/>
          <w:b/>
          <w:szCs w:val="24"/>
          <w:lang w:eastAsia="en-US" w:bidi="ar-SA"/>
        </w:rPr>
        <w:t xml:space="preserve">                     § 11</w:t>
      </w:r>
    </w:p>
    <w:p w:rsidR="00FC588A" w:rsidRPr="008407C3" w:rsidRDefault="00FC588A" w:rsidP="008407C3">
      <w:pPr>
        <w:widowControl/>
        <w:spacing w:line="276" w:lineRule="auto"/>
        <w:jc w:val="center"/>
        <w:rPr>
          <w:rFonts w:cs="Times New Roman"/>
          <w:b/>
        </w:rPr>
      </w:pPr>
      <w:r w:rsidRPr="008407C3">
        <w:rPr>
          <w:rFonts w:cs="Times New Roman"/>
          <w:b/>
        </w:rPr>
        <w:t>Zmiana postanowień umowy</w:t>
      </w:r>
    </w:p>
    <w:p w:rsidR="00914C8D" w:rsidRPr="00914C8D" w:rsidRDefault="00914C8D" w:rsidP="00BC1A53">
      <w:pPr>
        <w:pStyle w:val="Akapitzlist"/>
        <w:numPr>
          <w:ilvl w:val="0"/>
          <w:numId w:val="29"/>
        </w:numPr>
        <w:spacing w:line="276" w:lineRule="auto"/>
        <w:ind w:left="709" w:hanging="283"/>
        <w:rPr>
          <w:rFonts w:cs="Times New Roman"/>
        </w:rPr>
      </w:pPr>
      <w:r w:rsidRPr="00914C8D">
        <w:rPr>
          <w:rFonts w:cs="Times New Roman"/>
        </w:rPr>
        <w:t xml:space="preserve">Zmiany niniejszej umowy mogą nastąpić w przypadkach wskazanych w art. 144 ustawy Prawo zamówień publicznych oraz z uwzględnieniem art. 144 ustawy Prawo zamówień </w:t>
      </w:r>
      <w:r w:rsidRPr="00914C8D">
        <w:rPr>
          <w:rFonts w:cs="Times New Roman"/>
        </w:rPr>
        <w:lastRenderedPageBreak/>
        <w:t>publicznych także w następujących przypadkach:</w:t>
      </w:r>
    </w:p>
    <w:p w:rsidR="00914C8D" w:rsidRPr="00914C8D" w:rsidRDefault="00914C8D" w:rsidP="00561819">
      <w:pPr>
        <w:pStyle w:val="Akapitzlist"/>
        <w:spacing w:line="276" w:lineRule="auto"/>
        <w:ind w:left="709"/>
        <w:rPr>
          <w:rFonts w:cs="Times New Roman"/>
        </w:rPr>
      </w:pPr>
      <w:r>
        <w:rPr>
          <w:rFonts w:cs="Times New Roman"/>
        </w:rPr>
        <w:t xml:space="preserve">1.1. </w:t>
      </w:r>
      <w:r w:rsidR="00561819">
        <w:rPr>
          <w:rFonts w:cs="Times New Roman"/>
        </w:rPr>
        <w:t xml:space="preserve">zmiana </w:t>
      </w:r>
      <w:r w:rsidRPr="00914C8D">
        <w:rPr>
          <w:rFonts w:cs="Times New Roman"/>
        </w:rPr>
        <w:t xml:space="preserve">terminu wykonania przedmiotu umowy w przypadku: </w:t>
      </w:r>
    </w:p>
    <w:p w:rsidR="00914C8D" w:rsidRPr="00914C8D" w:rsidRDefault="00914C8D" w:rsidP="00BC1A53">
      <w:pPr>
        <w:pStyle w:val="Akapitzlist"/>
        <w:numPr>
          <w:ilvl w:val="0"/>
          <w:numId w:val="35"/>
        </w:numPr>
        <w:spacing w:line="276" w:lineRule="auto"/>
        <w:ind w:left="1418"/>
        <w:jc w:val="both"/>
        <w:rPr>
          <w:rFonts w:cs="Times New Roman"/>
        </w:rPr>
      </w:pPr>
      <w:r w:rsidRPr="00914C8D">
        <w:rPr>
          <w:rFonts w:cs="Times New Roman"/>
        </w:rPr>
        <w:t>wystąpienia zamówień dodatkowych warunkujących wykonanie dokumentacji,</w:t>
      </w:r>
    </w:p>
    <w:p w:rsidR="00914C8D" w:rsidRPr="00914C8D" w:rsidRDefault="00914C8D" w:rsidP="00BC1A53">
      <w:pPr>
        <w:pStyle w:val="Akapitzlist"/>
        <w:numPr>
          <w:ilvl w:val="0"/>
          <w:numId w:val="35"/>
        </w:numPr>
        <w:spacing w:line="276" w:lineRule="auto"/>
        <w:ind w:left="1418"/>
        <w:jc w:val="both"/>
        <w:rPr>
          <w:rFonts w:cs="Times New Roman"/>
        </w:rPr>
      </w:pPr>
      <w:r w:rsidRPr="00914C8D">
        <w:rPr>
          <w:rFonts w:cs="Times New Roman"/>
        </w:rPr>
        <w:t>wystąpienia zdarzeń losowych,</w:t>
      </w:r>
    </w:p>
    <w:p w:rsidR="00914C8D" w:rsidRPr="00914C8D" w:rsidRDefault="00914C8D" w:rsidP="00BC1A53">
      <w:pPr>
        <w:pStyle w:val="Akapitzlist"/>
        <w:numPr>
          <w:ilvl w:val="0"/>
          <w:numId w:val="35"/>
        </w:numPr>
        <w:spacing w:line="276" w:lineRule="auto"/>
        <w:ind w:left="1418"/>
        <w:jc w:val="both"/>
        <w:rPr>
          <w:rFonts w:cs="Times New Roman"/>
        </w:rPr>
      </w:pPr>
      <w:r w:rsidRPr="00914C8D">
        <w:rPr>
          <w:rFonts w:cs="Times New Roman"/>
        </w:rPr>
        <w:t>przedłużenia się okresu uzyskania zezwoleń, uzgodnień, sprawdzeń, postanowień, decyzji, warunków, opinii i ekspertyz, operatów z przyczyn niezawinionych przez Wykonawcę,</w:t>
      </w:r>
    </w:p>
    <w:p w:rsidR="00914C8D" w:rsidRPr="00914C8D" w:rsidRDefault="00914C8D" w:rsidP="00BC1A53">
      <w:pPr>
        <w:pStyle w:val="Akapitzlist"/>
        <w:numPr>
          <w:ilvl w:val="0"/>
          <w:numId w:val="35"/>
        </w:numPr>
        <w:spacing w:line="276" w:lineRule="auto"/>
        <w:ind w:left="1418"/>
        <w:jc w:val="both"/>
        <w:rPr>
          <w:rFonts w:cs="Times New Roman"/>
        </w:rPr>
      </w:pPr>
      <w:r w:rsidRPr="00914C8D">
        <w:rPr>
          <w:rFonts w:cs="Times New Roman"/>
        </w:rPr>
        <w:t xml:space="preserve">zamiany uzgodnień, bądź wniesienia po wydaniu decyzji lub uzgodnień dodatkowych wymogów skutkujących koniecznością dokonania zmian lub uzupełnień w dokumentacji, </w:t>
      </w:r>
    </w:p>
    <w:p w:rsidR="00914C8D" w:rsidRPr="00914C8D" w:rsidRDefault="00914C8D" w:rsidP="00BC1A53">
      <w:pPr>
        <w:pStyle w:val="Akapitzlist"/>
        <w:numPr>
          <w:ilvl w:val="0"/>
          <w:numId w:val="35"/>
        </w:numPr>
        <w:spacing w:line="276" w:lineRule="auto"/>
        <w:ind w:left="1418"/>
        <w:jc w:val="both"/>
        <w:rPr>
          <w:rFonts w:cs="Times New Roman"/>
        </w:rPr>
      </w:pPr>
      <w:r w:rsidRPr="00914C8D">
        <w:rPr>
          <w:rFonts w:cs="Times New Roman"/>
        </w:rPr>
        <w:t>zmiany przepisów powodujących konieczność uzyskania dokumentów, do których te przepisy obligują,</w:t>
      </w:r>
    </w:p>
    <w:p w:rsidR="00914C8D" w:rsidRPr="00914C8D" w:rsidRDefault="00914C8D" w:rsidP="00BC1A53">
      <w:pPr>
        <w:pStyle w:val="Akapitzlist"/>
        <w:numPr>
          <w:ilvl w:val="0"/>
          <w:numId w:val="35"/>
        </w:numPr>
        <w:spacing w:line="276" w:lineRule="auto"/>
        <w:ind w:left="1418"/>
        <w:jc w:val="both"/>
        <w:rPr>
          <w:rFonts w:cs="Times New Roman"/>
        </w:rPr>
      </w:pPr>
      <w:r w:rsidRPr="00914C8D">
        <w:rPr>
          <w:rFonts w:cs="Times New Roman"/>
        </w:rPr>
        <w:t>w przypadku konieczności dokonania korekt w zatwierdzonym przez Zamawiającego rozwiązaniu projektowym, wynikających ze stanowiska instytucji uzgadniających (opiniujących),</w:t>
      </w:r>
    </w:p>
    <w:p w:rsidR="00914C8D" w:rsidRPr="00914C8D" w:rsidRDefault="00914C8D" w:rsidP="00BC1A53">
      <w:pPr>
        <w:pStyle w:val="Akapitzlist"/>
        <w:numPr>
          <w:ilvl w:val="0"/>
          <w:numId w:val="35"/>
        </w:numPr>
        <w:spacing w:line="276" w:lineRule="auto"/>
        <w:ind w:left="1418"/>
        <w:jc w:val="both"/>
        <w:rPr>
          <w:rFonts w:cs="Times New Roman"/>
        </w:rPr>
      </w:pPr>
      <w:r w:rsidRPr="00914C8D">
        <w:rPr>
          <w:rFonts w:cs="Times New Roman"/>
        </w:rPr>
        <w:t>konieczności wykonania dodatkowych badań, ekspertyz, analiz,</w:t>
      </w:r>
    </w:p>
    <w:p w:rsidR="00914C8D" w:rsidRPr="00914C8D" w:rsidRDefault="00914C8D" w:rsidP="00BC1A53">
      <w:pPr>
        <w:pStyle w:val="Akapitzlist"/>
        <w:numPr>
          <w:ilvl w:val="0"/>
          <w:numId w:val="35"/>
        </w:numPr>
        <w:spacing w:line="276" w:lineRule="auto"/>
        <w:ind w:left="1418"/>
        <w:jc w:val="both"/>
        <w:rPr>
          <w:rFonts w:cs="Times New Roman"/>
        </w:rPr>
      </w:pPr>
      <w:r w:rsidRPr="00914C8D">
        <w:rPr>
          <w:rFonts w:cs="Times New Roman"/>
        </w:rPr>
        <w:t>wystąpienia innych szczególnych okoliczności, za które Wykonawca nie jest odpowiedzialny;</w:t>
      </w:r>
    </w:p>
    <w:p w:rsidR="00914C8D" w:rsidRPr="00561819" w:rsidRDefault="00561819" w:rsidP="00561819">
      <w:p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>1.2. zmiana s</w:t>
      </w:r>
      <w:r w:rsidR="00914C8D" w:rsidRPr="00561819">
        <w:rPr>
          <w:rFonts w:cs="Times New Roman"/>
        </w:rPr>
        <w:t>posobu i zakresu wykonania prac w przypadkach:</w:t>
      </w:r>
    </w:p>
    <w:p w:rsidR="00914C8D" w:rsidRPr="00561819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561819">
        <w:rPr>
          <w:rFonts w:cs="Times New Roman"/>
        </w:rPr>
        <w:t>zmiany przepisów powodujących konieczność przyjęcia innych rozwiązań technicznych lub uzyskania dodatkowych decyzji,</w:t>
      </w:r>
    </w:p>
    <w:p w:rsidR="00561819" w:rsidRPr="00216708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ograniczenia zakresu rzeczowego wynikłego z zaistnienia istotnej zmiany okoliczności powodującej, że wykonanie części przedmiotu umowy nie leży w interesie publicznym, czego nie można było przewidzieć w chwili zawarcia umowy</w:t>
      </w:r>
      <w:r w:rsidR="00216708">
        <w:rPr>
          <w:rFonts w:cs="Times New Roman"/>
          <w:szCs w:val="24"/>
        </w:rPr>
        <w:t>.</w:t>
      </w:r>
    </w:p>
    <w:p w:rsidR="00561819" w:rsidRPr="00216708" w:rsidRDefault="007570B4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  <w:lang w:eastAsia="en-US" w:bidi="ar-SA"/>
        </w:rPr>
        <w:t>Zamawiający zastrzega sobie prawo do odstąpienia od umowy (w całości lub w części), na mocy jednostronnego oświadczenia w przypadku, gdy</w:t>
      </w:r>
      <w:r w:rsidR="00561819" w:rsidRPr="00216708">
        <w:rPr>
          <w:rFonts w:cs="Times New Roman"/>
          <w:szCs w:val="24"/>
          <w:lang w:eastAsia="en-US" w:bidi="ar-SA"/>
        </w:rPr>
        <w:t>:</w:t>
      </w:r>
    </w:p>
    <w:p w:rsidR="00561819" w:rsidRPr="00216708" w:rsidRDefault="00561819" w:rsidP="00216708">
      <w:pPr>
        <w:pStyle w:val="Akapitzlist"/>
        <w:widowControl/>
        <w:spacing w:line="276" w:lineRule="auto"/>
        <w:ind w:left="1416" w:hanging="423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3.1.</w:t>
      </w:r>
      <w:r w:rsidR="007570B4" w:rsidRPr="00216708">
        <w:rPr>
          <w:rFonts w:cs="Times New Roman"/>
          <w:szCs w:val="24"/>
          <w:lang w:eastAsia="en-US" w:bidi="ar-SA"/>
        </w:rPr>
        <w:t xml:space="preserve"> Wykonawca będzie się opóźniał z rozpoczęciem lub zakończeniem prac projektowych </w:t>
      </w:r>
      <w:r w:rsidRPr="00216708">
        <w:rPr>
          <w:rFonts w:cs="Times New Roman"/>
          <w:szCs w:val="24"/>
          <w:lang w:eastAsia="en-US" w:bidi="ar-SA"/>
        </w:rPr>
        <w:t>ponad 30 dni;</w:t>
      </w:r>
    </w:p>
    <w:p w:rsidR="00561819" w:rsidRPr="00216708" w:rsidRDefault="00561819" w:rsidP="00216708">
      <w:pPr>
        <w:pStyle w:val="Akapitzlist"/>
        <w:widowControl/>
        <w:autoSpaceDN/>
        <w:spacing w:line="276" w:lineRule="auto"/>
        <w:ind w:left="1416" w:hanging="423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3.2. Wykonawca skierował do realizacji przedmiotu umowy inną osobę niż wskazana </w:t>
      </w:r>
      <w:r w:rsidR="00216708">
        <w:rPr>
          <w:rFonts w:cs="Times New Roman"/>
          <w:szCs w:val="24"/>
        </w:rPr>
        <w:t xml:space="preserve"> </w:t>
      </w:r>
      <w:r w:rsidRPr="00216708">
        <w:rPr>
          <w:rFonts w:cs="Times New Roman"/>
          <w:szCs w:val="24"/>
        </w:rPr>
        <w:t>w ofercie, bez akceptacji Zamawiającego, wskazanej w § 5 niniejszej umowy;</w:t>
      </w:r>
    </w:p>
    <w:p w:rsidR="00561819" w:rsidRPr="00216708" w:rsidRDefault="00561819" w:rsidP="00216708">
      <w:pPr>
        <w:pStyle w:val="Standard"/>
        <w:widowControl w:val="0"/>
        <w:autoSpaceDE w:val="0"/>
        <w:autoSpaceDN/>
        <w:spacing w:line="276" w:lineRule="auto"/>
        <w:ind w:left="1416" w:hanging="423"/>
        <w:jc w:val="both"/>
        <w:textAlignment w:val="auto"/>
        <w:rPr>
          <w:bCs/>
        </w:rPr>
      </w:pPr>
      <w:r w:rsidRPr="00216708">
        <w:rPr>
          <w:bCs/>
        </w:rPr>
        <w:t xml:space="preserve">3.3. </w:t>
      </w:r>
      <w:r w:rsidR="00216708">
        <w:rPr>
          <w:bCs/>
        </w:rPr>
        <w:t xml:space="preserve">Wykonawca </w:t>
      </w:r>
      <w:r w:rsidRPr="00216708">
        <w:rPr>
          <w:bCs/>
        </w:rPr>
        <w:t>wykonuje przedmiot umowy w sposób sprzeczny z umową, w szczególności przekazana dokumentacja ze względu na wady nie będzie mogła być podstawą prowadzenia inwestycji;</w:t>
      </w:r>
    </w:p>
    <w:p w:rsidR="00561819" w:rsidRPr="00216708" w:rsidRDefault="00561819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>3.4.</w:t>
      </w:r>
      <w:r w:rsidR="00216708">
        <w:rPr>
          <w:rFonts w:cs="Times New Roman"/>
        </w:rPr>
        <w:t xml:space="preserve"> </w:t>
      </w:r>
      <w:r w:rsidRPr="00216708">
        <w:rPr>
          <w:rFonts w:cs="Times New Roman"/>
        </w:rPr>
        <w:t>zaistnieją okoliczności uniemożliwiające zrealizowanie zamówienia z przyczyn leżących po stronie Wykonawcy;</w:t>
      </w:r>
    </w:p>
    <w:p w:rsidR="00561819" w:rsidRPr="00216708" w:rsidRDefault="00216708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 xml:space="preserve">3.5. </w:t>
      </w:r>
      <w:r w:rsidR="00561819" w:rsidRPr="00216708">
        <w:rPr>
          <w:rFonts w:cs="Times New Roman"/>
        </w:rPr>
        <w:t>Wykonawca powierzył wykonanie umowy podmiotowi trzeciemu z naruszeniem zasad wymienionych w § 6 niniejszej umowy, bądź nie zapewnił wykonania przedmiotu umowy przez podmiot, którego kwalifikacje zawodowe lub doświadczenie wykazywał w celu spełnienia warunków udziału w postępowaniu;</w:t>
      </w:r>
    </w:p>
    <w:p w:rsidR="00216708" w:rsidRPr="00216708" w:rsidRDefault="00216708" w:rsidP="00216708">
      <w:pPr>
        <w:pStyle w:val="Akapitzlist"/>
        <w:widowControl/>
        <w:autoSpaceDN/>
        <w:spacing w:line="276" w:lineRule="auto"/>
        <w:ind w:left="786" w:firstLine="207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3.6 </w:t>
      </w:r>
      <w:r w:rsidR="00561819" w:rsidRPr="00216708">
        <w:rPr>
          <w:rFonts w:cs="Times New Roman"/>
          <w:szCs w:val="24"/>
        </w:rPr>
        <w:t>zaistnieją okoliczności określone w art. 145 ustawy Prawo zamówień publicznych.</w:t>
      </w:r>
    </w:p>
    <w:p w:rsidR="00561819" w:rsidRPr="00216708" w:rsidRDefault="00561819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Odstąpienie od umowy wymaga formy pisemnej oraz wskazania przyczyny odstąpienia</w:t>
      </w:r>
      <w:r w:rsidR="00D54C1B">
        <w:rPr>
          <w:rFonts w:cs="Times New Roman"/>
          <w:szCs w:val="24"/>
        </w:rPr>
        <w:t xml:space="preserve">. </w:t>
      </w:r>
    </w:p>
    <w:p w:rsidR="008B0BB5" w:rsidRDefault="008B0BB5" w:rsidP="00216708">
      <w:pPr>
        <w:widowControl/>
        <w:spacing w:line="276" w:lineRule="auto"/>
        <w:rPr>
          <w:rFonts w:cs="Times New Roman"/>
          <w:b/>
          <w:lang w:eastAsia="en-US" w:bidi="ar-SA"/>
        </w:rPr>
      </w:pPr>
    </w:p>
    <w:p w:rsidR="00DE2CD5" w:rsidRDefault="00DE2CD5" w:rsidP="00216708">
      <w:pPr>
        <w:widowControl/>
        <w:spacing w:line="276" w:lineRule="auto"/>
        <w:rPr>
          <w:rFonts w:cs="Times New Roman"/>
          <w:b/>
          <w:lang w:eastAsia="en-US" w:bidi="ar-SA"/>
        </w:rPr>
      </w:pPr>
    </w:p>
    <w:p w:rsidR="00105944" w:rsidRPr="008407C3" w:rsidRDefault="00105944" w:rsidP="00216708">
      <w:pPr>
        <w:widowControl/>
        <w:spacing w:line="276" w:lineRule="auto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lastRenderedPageBreak/>
        <w:t>§ 1</w:t>
      </w:r>
      <w:r w:rsidR="008B0BB5">
        <w:rPr>
          <w:rFonts w:cs="Times New Roman"/>
          <w:b/>
          <w:lang w:eastAsia="en-US" w:bidi="ar-SA"/>
        </w:rPr>
        <w:t>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Postanowienia końcowe</w:t>
      </w:r>
    </w:p>
    <w:p w:rsidR="001749B8" w:rsidRPr="008407C3" w:rsidRDefault="00C2711B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sprawach nieuregulowanych umową mają zastosowanie odpowiednie przepisy ustawy  Prawo zamówień publicznych, ustawy Kodeks Cywilny, ustawy – Prawo budowlane oraz innych przepisów prawnych właściwych w przedmiocie niniejszej umowy. </w:t>
      </w:r>
    </w:p>
    <w:p w:rsidR="001749B8" w:rsidRPr="008407C3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We wszystkich sprawach spornych wynikających z umowy rozstrzygał będzie sąd właściwy dla siedziby Zamawiającego</w:t>
      </w:r>
      <w:r w:rsidR="00C32D62" w:rsidRPr="008407C3">
        <w:rPr>
          <w:rFonts w:cs="Times New Roman"/>
          <w:szCs w:val="24"/>
          <w:lang w:eastAsia="en-US" w:bidi="ar-SA"/>
        </w:rPr>
        <w:t>.</w:t>
      </w:r>
    </w:p>
    <w:p w:rsidR="001749B8" w:rsidRPr="00B7689F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Umowę sporządzono w </w:t>
      </w:r>
      <w:r w:rsidR="00096D04" w:rsidRPr="008407C3">
        <w:rPr>
          <w:rFonts w:cs="Times New Roman"/>
          <w:szCs w:val="24"/>
          <w:lang w:eastAsia="en-US" w:bidi="ar-SA"/>
        </w:rPr>
        <w:t xml:space="preserve">dwóch </w:t>
      </w:r>
      <w:r w:rsidRPr="008407C3">
        <w:rPr>
          <w:rFonts w:cs="Times New Roman"/>
          <w:szCs w:val="24"/>
          <w:lang w:eastAsia="en-US" w:bidi="ar-SA"/>
        </w:rPr>
        <w:t>jednobrzmi</w:t>
      </w:r>
      <w:r w:rsidR="00096D04" w:rsidRPr="008407C3">
        <w:rPr>
          <w:rFonts w:cs="Times New Roman"/>
          <w:szCs w:val="24"/>
          <w:lang w:eastAsia="en-US" w:bidi="ar-SA"/>
        </w:rPr>
        <w:t>ących egzemplarzach, z których jeden</w:t>
      </w:r>
      <w:r w:rsidRPr="008407C3">
        <w:rPr>
          <w:rFonts w:cs="Times New Roman"/>
          <w:szCs w:val="24"/>
          <w:lang w:eastAsia="en-US" w:bidi="ar-SA"/>
        </w:rPr>
        <w:t xml:space="preserve"> otrzymuje </w:t>
      </w:r>
      <w:r w:rsidRPr="00B7689F">
        <w:rPr>
          <w:rFonts w:cs="Times New Roman"/>
          <w:szCs w:val="24"/>
          <w:lang w:eastAsia="en-US" w:bidi="ar-SA"/>
        </w:rPr>
        <w:t>Zamawiający i jeden Wykonawca</w:t>
      </w:r>
    </w:p>
    <w:p w:rsidR="00983EFA" w:rsidRPr="00B7689F" w:rsidRDefault="00983EFA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7689F">
        <w:rPr>
          <w:rFonts w:cs="Times New Roman"/>
          <w:bCs/>
          <w:szCs w:val="24"/>
        </w:rPr>
        <w:t>Klauzula Informacyjna Dotycząca Przetwarzania Danych Osobowych.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overflowPunct w:val="0"/>
        <w:spacing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8B0BB5">
        <w:rPr>
          <w:rFonts w:cs="Times New Roman"/>
          <w:sz w:val="22"/>
          <w:szCs w:val="22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B0BB5">
        <w:rPr>
          <w:rFonts w:cs="Times New Roman"/>
          <w:sz w:val="22"/>
          <w:szCs w:val="22"/>
        </w:rPr>
        <w:t>publ</w:t>
      </w:r>
      <w:proofErr w:type="spellEnd"/>
      <w:r w:rsidRPr="008B0BB5">
        <w:rPr>
          <w:rFonts w:cs="Times New Roman"/>
          <w:sz w:val="22"/>
          <w:szCs w:val="22"/>
        </w:rPr>
        <w:t>. Dz. Urz. UE L Nr 119, s. 1 informujemy, iż: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administratorem danych osobowych jest Burmistrz Miasta i Gminy </w:t>
      </w:r>
      <w:r w:rsidR="00096D04" w:rsidRPr="008B0BB5">
        <w:rPr>
          <w:rFonts w:cs="Times New Roman"/>
          <w:sz w:val="22"/>
          <w:szCs w:val="22"/>
        </w:rPr>
        <w:t xml:space="preserve">Grójec </w:t>
      </w:r>
      <w:r w:rsidRPr="008B0BB5">
        <w:rPr>
          <w:rFonts w:cs="Times New Roman"/>
          <w:sz w:val="22"/>
          <w:szCs w:val="22"/>
        </w:rPr>
        <w:t>z siedzibą</w:t>
      </w:r>
      <w:r w:rsidR="00096D04" w:rsidRPr="008B0BB5">
        <w:rPr>
          <w:rFonts w:cs="Times New Roman"/>
          <w:sz w:val="22"/>
          <w:szCs w:val="22"/>
        </w:rPr>
        <w:t xml:space="preserve"> przy ul. Pi</w:t>
      </w:r>
      <w:r w:rsidR="00096D04" w:rsidRPr="008B0BB5">
        <w:rPr>
          <w:rFonts w:cs="Times New Roman"/>
          <w:sz w:val="22"/>
          <w:szCs w:val="22"/>
        </w:rPr>
        <w:t>ł</w:t>
      </w:r>
      <w:r w:rsidR="00096D04" w:rsidRPr="008B0BB5">
        <w:rPr>
          <w:rFonts w:cs="Times New Roman"/>
          <w:sz w:val="22"/>
          <w:szCs w:val="22"/>
        </w:rPr>
        <w:t>sudskiego 47, 05-600 Grójec</w:t>
      </w:r>
      <w:r w:rsidRPr="008B0BB5">
        <w:rPr>
          <w:rFonts w:cs="Times New Roman"/>
          <w:sz w:val="22"/>
          <w:szCs w:val="22"/>
        </w:rPr>
        <w:t>,  telefon</w:t>
      </w:r>
      <w:r w:rsidR="00AA41C1" w:rsidRPr="008B0BB5">
        <w:rPr>
          <w:rFonts w:cs="Times New Roman"/>
          <w:sz w:val="22"/>
          <w:szCs w:val="22"/>
        </w:rPr>
        <w:t>:</w:t>
      </w:r>
      <w:r w:rsidRPr="008B0BB5">
        <w:rPr>
          <w:rFonts w:cs="Times New Roman"/>
          <w:b/>
          <w:sz w:val="22"/>
          <w:szCs w:val="22"/>
        </w:rPr>
        <w:t xml:space="preserve"> </w:t>
      </w:r>
      <w:r w:rsidR="00AA41C1" w:rsidRPr="008B0BB5">
        <w:rPr>
          <w:rFonts w:cs="Times New Roman"/>
          <w:sz w:val="22"/>
          <w:szCs w:val="22"/>
        </w:rPr>
        <w:t>048 664 23 01</w:t>
      </w:r>
      <w:r w:rsidRPr="008B0BB5">
        <w:rPr>
          <w:rFonts w:cs="Times New Roman"/>
          <w:sz w:val="22"/>
          <w:szCs w:val="22"/>
        </w:rPr>
        <w:t xml:space="preserve">, email: </w:t>
      </w:r>
      <w:r w:rsidR="00AA41C1" w:rsidRPr="008B0BB5">
        <w:rPr>
          <w:rFonts w:cs="Times New Roman"/>
          <w:sz w:val="22"/>
          <w:szCs w:val="22"/>
        </w:rPr>
        <w:t>urzad@grojecmiasto.pl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w sprawach z zakresu ochrony danych osobowych mogą Państwo kontaktować się </w:t>
      </w:r>
      <w:r w:rsidRPr="008B0BB5">
        <w:rPr>
          <w:rFonts w:cs="Times New Roman"/>
          <w:sz w:val="22"/>
          <w:szCs w:val="22"/>
        </w:rPr>
        <w:br/>
        <w:t>z Inspektorem Ochrony Danych</w:t>
      </w:r>
      <w:r w:rsidR="00AA41C1" w:rsidRPr="008B0BB5">
        <w:rPr>
          <w:rFonts w:cs="Times New Roman"/>
          <w:sz w:val="22"/>
          <w:szCs w:val="22"/>
        </w:rPr>
        <w:t xml:space="preserve"> Osobowych w Urzędzie Gminy i Miasta Grójec </w:t>
      </w:r>
      <w:r w:rsidRPr="008B0BB5">
        <w:rPr>
          <w:rFonts w:cs="Times New Roman"/>
          <w:sz w:val="22"/>
          <w:szCs w:val="22"/>
        </w:rPr>
        <w:t xml:space="preserve"> pod adresem e-mail: </w:t>
      </w:r>
      <w:hyperlink r:id="rId7" w:history="1">
        <w:r w:rsidR="00AA41C1" w:rsidRPr="008B0BB5">
          <w:rPr>
            <w:rStyle w:val="Hipercze"/>
            <w:rFonts w:cs="Times New Roman"/>
            <w:color w:val="auto"/>
            <w:sz w:val="22"/>
            <w:szCs w:val="22"/>
          </w:rPr>
          <w:t>inspektor@grojecmiasto.pl,</w:t>
        </w:r>
      </w:hyperlink>
      <w:r w:rsidR="00AA41C1" w:rsidRPr="008B0BB5">
        <w:rPr>
          <w:rFonts w:cs="Times New Roman"/>
          <w:sz w:val="22"/>
          <w:szCs w:val="22"/>
        </w:rPr>
        <w:t xml:space="preserve"> telefon: 048 664 30 91 wew. 45;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dane osobowe będą przetwarzane w celu realizacji zadania publicznego na terenie Gminy i Miasta Przysucha w zakresie objętym niniejszą umową;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dane osobowe będą przetwarzane przez okres niezbędny do realizacji ww. celu </w:t>
      </w:r>
      <w:r w:rsidRPr="008B0BB5">
        <w:rPr>
          <w:rFonts w:cs="Times New Roman"/>
          <w:sz w:val="22"/>
          <w:szCs w:val="22"/>
        </w:rPr>
        <w:br/>
        <w:t>z uwzględnieniem okresów przechowywania określonych w przepisach odrębnych, w tym przep</w:t>
      </w:r>
      <w:r w:rsidRPr="008B0BB5">
        <w:rPr>
          <w:rFonts w:cs="Times New Roman"/>
          <w:sz w:val="22"/>
          <w:szCs w:val="22"/>
        </w:rPr>
        <w:t>i</w:t>
      </w:r>
      <w:r w:rsidRPr="008B0BB5">
        <w:rPr>
          <w:rFonts w:cs="Times New Roman"/>
          <w:sz w:val="22"/>
          <w:szCs w:val="22"/>
        </w:rPr>
        <w:t>sów archiwalnych;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  <w:u w:val="single"/>
        </w:rPr>
        <w:t>podstawą prawną przetwarzania danych jest art. 6 ust. 1 lit. b) ww. rozporządzenia;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 xml:space="preserve">odbiorcą Pani/Pana danych będą podmioty, które na podstawie zawartych umów przetwarzają dane osobowe w imieniu Administratora. 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Osoba, której dane dotyczą ma prawo do: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dostępu do treści swoich danych oraz możliwości ich poprawiania, sprostowania, ograniczenia przetwarzania oraz do przenoszenia swoich danych, a także – w przypadkach przewidzianych pr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>wem – prawo do usunięcia danych i prawo do wniesienia sprzeciwu wobec przetwarzania Państwa danych.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bookmarkStart w:id="0" w:name="_Hlk515218261"/>
      <w:r w:rsidRPr="008B0BB5">
        <w:rPr>
          <w:rFonts w:eastAsia="Times New Roman" w:cs="Times New Roman"/>
          <w:sz w:val="22"/>
          <w:szCs w:val="22"/>
        </w:rPr>
        <w:t xml:space="preserve">wniesienia skargi do organu nadzorczego </w:t>
      </w:r>
      <w:r w:rsidRPr="008B0BB5">
        <w:rPr>
          <w:rFonts w:cs="Times New Roman"/>
          <w:sz w:val="22"/>
          <w:szCs w:val="22"/>
        </w:rPr>
        <w:t>w przypadku gdy przetwarzanie danych odbywa się z n</w:t>
      </w:r>
      <w:r w:rsidRPr="008B0BB5">
        <w:rPr>
          <w:rFonts w:cs="Times New Roman"/>
          <w:sz w:val="22"/>
          <w:szCs w:val="22"/>
        </w:rPr>
        <w:t>a</w:t>
      </w:r>
      <w:r w:rsidRPr="008B0BB5">
        <w:rPr>
          <w:rFonts w:cs="Times New Roman"/>
          <w:sz w:val="22"/>
          <w:szCs w:val="22"/>
        </w:rPr>
        <w:t>ruszeniem przepisów powyższego rozporządzenia,</w:t>
      </w:r>
      <w:r w:rsidRPr="008B0BB5">
        <w:rPr>
          <w:rFonts w:eastAsia="Times New Roman" w:cs="Times New Roman"/>
          <w:sz w:val="22"/>
          <w:szCs w:val="22"/>
        </w:rPr>
        <w:t xml:space="preserve"> tj. Prezesa Urzędu Ochrony Danych Osob</w:t>
      </w:r>
      <w:r w:rsidRPr="008B0BB5">
        <w:rPr>
          <w:rFonts w:eastAsia="Times New Roman" w:cs="Times New Roman"/>
          <w:sz w:val="22"/>
          <w:szCs w:val="22"/>
        </w:rPr>
        <w:t>o</w:t>
      </w:r>
      <w:r w:rsidRPr="008B0BB5">
        <w:rPr>
          <w:rFonts w:eastAsia="Times New Roman" w:cs="Times New Roman"/>
          <w:sz w:val="22"/>
          <w:szCs w:val="22"/>
        </w:rPr>
        <w:t>wych, ul. Stawki 2, 00-193 Warszawa</w:t>
      </w:r>
      <w:bookmarkEnd w:id="0"/>
      <w:r w:rsidRPr="008B0BB5">
        <w:rPr>
          <w:rFonts w:eastAsia="Times New Roman" w:cs="Times New Roman"/>
          <w:sz w:val="22"/>
          <w:szCs w:val="22"/>
        </w:rPr>
        <w:t>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Podanie danych osobowych jest warunkiem zawarcia umowy cywilnoprawnej. Osoba, kt</w:t>
      </w:r>
      <w:r w:rsidRPr="008B0BB5">
        <w:rPr>
          <w:rFonts w:cs="Times New Roman"/>
          <w:sz w:val="22"/>
          <w:szCs w:val="22"/>
        </w:rPr>
        <w:t>ó</w:t>
      </w:r>
      <w:r w:rsidRPr="008B0BB5">
        <w:rPr>
          <w:rFonts w:cs="Times New Roman"/>
          <w:sz w:val="22"/>
          <w:szCs w:val="22"/>
        </w:rPr>
        <w:t>rej dane dotyczą jest zobowiązana do ich podania. Konsekwencją niepodania danych os</w:t>
      </w:r>
      <w:r w:rsidRPr="008B0BB5">
        <w:rPr>
          <w:rFonts w:cs="Times New Roman"/>
          <w:sz w:val="22"/>
          <w:szCs w:val="22"/>
        </w:rPr>
        <w:t>o</w:t>
      </w:r>
      <w:r w:rsidRPr="008B0BB5">
        <w:rPr>
          <w:rFonts w:cs="Times New Roman"/>
          <w:sz w:val="22"/>
          <w:szCs w:val="22"/>
        </w:rPr>
        <w:t>bowych jest brak możliwości zawarcia umowy o powierzenie realizacji zadania publiczn</w:t>
      </w:r>
      <w:r w:rsidRPr="008B0BB5">
        <w:rPr>
          <w:rFonts w:cs="Times New Roman"/>
          <w:sz w:val="22"/>
          <w:szCs w:val="22"/>
        </w:rPr>
        <w:t>e</w:t>
      </w:r>
      <w:r w:rsidRPr="008B0BB5">
        <w:rPr>
          <w:rFonts w:cs="Times New Roman"/>
          <w:sz w:val="22"/>
          <w:szCs w:val="22"/>
        </w:rPr>
        <w:t>go wskazanego w umowie.</w:t>
      </w:r>
    </w:p>
    <w:p w:rsidR="00075848" w:rsidRPr="00DE2CD5" w:rsidRDefault="00983EFA" w:rsidP="008407C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Ponadto informujemy, iż w związku z przetwarzaniem Pani/Pana danych osobowych nie podlega Pan/Pani decyzjom, które się opierają wyłącznie na zautomatyzowanym przetw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 xml:space="preserve">rzaniu, w tym profilowaniu, o czym stanowi art. 22 ogólnego rozporządzenia o ochronie danych osobowych.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                    Zamawiający:                                                                    Wykonawca :</w:t>
      </w:r>
    </w:p>
    <w:sectPr w:rsidR="00075848" w:rsidRPr="008407C3" w:rsidSect="008407C3">
      <w:headerReference w:type="default" r:id="rId8"/>
      <w:footerReference w:type="default" r:id="rId9"/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519" w:rsidRDefault="00426519">
      <w:r>
        <w:separator/>
      </w:r>
    </w:p>
  </w:endnote>
  <w:endnote w:type="continuationSeparator" w:id="0">
    <w:p w:rsidR="00426519" w:rsidRDefault="00426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836870"/>
      <w:docPartObj>
        <w:docPartGallery w:val="Page Numbers (Bottom of Page)"/>
        <w:docPartUnique/>
      </w:docPartObj>
    </w:sdtPr>
    <w:sdtContent>
      <w:p w:rsidR="00E15548" w:rsidRDefault="001B63A6">
        <w:pPr>
          <w:pStyle w:val="Stopka"/>
          <w:jc w:val="right"/>
        </w:pPr>
        <w:fldSimple w:instr="PAGE   \* MERGEFORMAT">
          <w:r w:rsidR="004E5F96">
            <w:rPr>
              <w:noProof/>
            </w:rPr>
            <w:t>2</w:t>
          </w:r>
        </w:fldSimple>
      </w:p>
    </w:sdtContent>
  </w:sdt>
  <w:p w:rsidR="00E15548" w:rsidRDefault="00E155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519" w:rsidRDefault="00426519">
      <w:r>
        <w:rPr>
          <w:color w:val="000000"/>
        </w:rPr>
        <w:separator/>
      </w:r>
    </w:p>
  </w:footnote>
  <w:footnote w:type="continuationSeparator" w:id="0">
    <w:p w:rsidR="00426519" w:rsidRDefault="00426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548" w:rsidRDefault="00E1554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C032D034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libri" w:hAnsi="Calibri" w:cs="Calibri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64"/>
        </w:tabs>
        <w:ind w:left="464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5">
    <w:nsid w:val="0000001C"/>
    <w:multiLevelType w:val="multi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E"/>
    <w:multiLevelType w:val="singleLevel"/>
    <w:tmpl w:val="9FF4E73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4"/>
      </w:rPr>
    </w:lvl>
  </w:abstractNum>
  <w:abstractNum w:abstractNumId="7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2D56796"/>
    <w:multiLevelType w:val="multilevel"/>
    <w:tmpl w:val="4552D9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041F4EDA"/>
    <w:multiLevelType w:val="multilevel"/>
    <w:tmpl w:val="E5A6A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042360B1"/>
    <w:multiLevelType w:val="multilevel"/>
    <w:tmpl w:val="63D2FA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0DAF11DD"/>
    <w:multiLevelType w:val="hybridMultilevel"/>
    <w:tmpl w:val="2400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045011"/>
    <w:multiLevelType w:val="multilevel"/>
    <w:tmpl w:val="A0E0199E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3">
    <w:nsid w:val="152902DA"/>
    <w:multiLevelType w:val="hybridMultilevel"/>
    <w:tmpl w:val="37A8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97B46"/>
    <w:multiLevelType w:val="multilevel"/>
    <w:tmpl w:val="FC9EFDEA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1A671BDB"/>
    <w:multiLevelType w:val="multilevel"/>
    <w:tmpl w:val="B9CA2304"/>
    <w:styleLink w:val="WW8Num2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16">
    <w:nsid w:val="1B5A7940"/>
    <w:multiLevelType w:val="multilevel"/>
    <w:tmpl w:val="1FB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1BC7653D"/>
    <w:multiLevelType w:val="hybridMultilevel"/>
    <w:tmpl w:val="64F80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A73087"/>
    <w:multiLevelType w:val="hybridMultilevel"/>
    <w:tmpl w:val="EBDAB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354507"/>
    <w:multiLevelType w:val="multilevel"/>
    <w:tmpl w:val="AF9ECF0C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1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5577A6"/>
    <w:multiLevelType w:val="multilevel"/>
    <w:tmpl w:val="FA2C064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356643F6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39192188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3A545E7F"/>
    <w:multiLevelType w:val="multilevel"/>
    <w:tmpl w:val="20FCB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3D704267"/>
    <w:multiLevelType w:val="multilevel"/>
    <w:tmpl w:val="3C5630C0"/>
    <w:styleLink w:val="WWNum13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3EE05620"/>
    <w:multiLevelType w:val="multilevel"/>
    <w:tmpl w:val="8C3EC518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47E323F9"/>
    <w:multiLevelType w:val="multilevel"/>
    <w:tmpl w:val="6D6407F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4A590823"/>
    <w:multiLevelType w:val="multilevel"/>
    <w:tmpl w:val="6992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4A9D2C70"/>
    <w:multiLevelType w:val="multilevel"/>
    <w:tmpl w:val="19EE2FF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>
    <w:nsid w:val="4B274BCF"/>
    <w:multiLevelType w:val="multilevel"/>
    <w:tmpl w:val="09AE9BD6"/>
    <w:styleLink w:val="WW8Num3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32">
    <w:nsid w:val="4B4263B5"/>
    <w:multiLevelType w:val="multilevel"/>
    <w:tmpl w:val="924E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33">
    <w:nsid w:val="53680A39"/>
    <w:multiLevelType w:val="multilevel"/>
    <w:tmpl w:val="D7EAA6B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53C1669C"/>
    <w:multiLevelType w:val="multilevel"/>
    <w:tmpl w:val="87E4C12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5CEB6E2A"/>
    <w:multiLevelType w:val="multilevel"/>
    <w:tmpl w:val="24367A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>
    <w:nsid w:val="5F91043A"/>
    <w:multiLevelType w:val="multilevel"/>
    <w:tmpl w:val="B0902AF4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60AC038B"/>
    <w:multiLevelType w:val="multilevel"/>
    <w:tmpl w:val="2072298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655E0DC0"/>
    <w:multiLevelType w:val="hybridMultilevel"/>
    <w:tmpl w:val="36E2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020C92"/>
    <w:multiLevelType w:val="multilevel"/>
    <w:tmpl w:val="F46C7082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6D7502F7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>
    <w:nsid w:val="6F1E1F28"/>
    <w:multiLevelType w:val="multilevel"/>
    <w:tmpl w:val="F91EACEC"/>
    <w:styleLink w:val="WW8Num4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42">
    <w:nsid w:val="7100573E"/>
    <w:multiLevelType w:val="multilevel"/>
    <w:tmpl w:val="D31A1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10"/>
  </w:num>
  <w:num w:numId="5">
    <w:abstractNumId w:val="37"/>
  </w:num>
  <w:num w:numId="6">
    <w:abstractNumId w:val="22"/>
  </w:num>
  <w:num w:numId="7">
    <w:abstractNumId w:val="30"/>
  </w:num>
  <w:num w:numId="8">
    <w:abstractNumId w:val="26"/>
  </w:num>
  <w:num w:numId="9">
    <w:abstractNumId w:val="28"/>
  </w:num>
  <w:num w:numId="10">
    <w:abstractNumId w:val="8"/>
  </w:num>
  <w:num w:numId="11">
    <w:abstractNumId w:val="12"/>
  </w:num>
  <w:num w:numId="12">
    <w:abstractNumId w:val="15"/>
  </w:num>
  <w:num w:numId="13">
    <w:abstractNumId w:val="31"/>
  </w:num>
  <w:num w:numId="14">
    <w:abstractNumId w:val="41"/>
  </w:num>
  <w:num w:numId="15">
    <w:abstractNumId w:val="20"/>
  </w:num>
  <w:num w:numId="16">
    <w:abstractNumId w:val="27"/>
  </w:num>
  <w:num w:numId="17">
    <w:abstractNumId w:val="39"/>
  </w:num>
  <w:num w:numId="18">
    <w:abstractNumId w:val="36"/>
  </w:num>
  <w:num w:numId="19">
    <w:abstractNumId w:val="14"/>
  </w:num>
  <w:num w:numId="20">
    <w:abstractNumId w:val="32"/>
  </w:num>
  <w:num w:numId="21">
    <w:abstractNumId w:val="25"/>
  </w:num>
  <w:num w:numId="22">
    <w:abstractNumId w:val="11"/>
  </w:num>
  <w:num w:numId="23">
    <w:abstractNumId w:val="29"/>
  </w:num>
  <w:num w:numId="24">
    <w:abstractNumId w:val="40"/>
  </w:num>
  <w:num w:numId="25">
    <w:abstractNumId w:val="38"/>
  </w:num>
  <w:num w:numId="26">
    <w:abstractNumId w:val="42"/>
  </w:num>
  <w:num w:numId="27">
    <w:abstractNumId w:val="16"/>
  </w:num>
  <w:num w:numId="28">
    <w:abstractNumId w:val="43"/>
  </w:num>
  <w:num w:numId="29">
    <w:abstractNumId w:val="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4"/>
  </w:num>
  <w:num w:numId="35">
    <w:abstractNumId w:val="13"/>
  </w:num>
  <w:num w:numId="36">
    <w:abstractNumId w:val="17"/>
  </w:num>
  <w:num w:numId="37">
    <w:abstractNumId w:val="19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848"/>
    <w:rsid w:val="00011700"/>
    <w:rsid w:val="00013CF3"/>
    <w:rsid w:val="00075848"/>
    <w:rsid w:val="000850DD"/>
    <w:rsid w:val="00096D04"/>
    <w:rsid w:val="000A569A"/>
    <w:rsid w:val="000D086A"/>
    <w:rsid w:val="00105944"/>
    <w:rsid w:val="00106D46"/>
    <w:rsid w:val="00125945"/>
    <w:rsid w:val="001406C6"/>
    <w:rsid w:val="00152DCB"/>
    <w:rsid w:val="00170BA5"/>
    <w:rsid w:val="001749B8"/>
    <w:rsid w:val="001B63A6"/>
    <w:rsid w:val="001C3D7B"/>
    <w:rsid w:val="001D7836"/>
    <w:rsid w:val="001E0C23"/>
    <w:rsid w:val="001E1A41"/>
    <w:rsid w:val="001F4830"/>
    <w:rsid w:val="001F7172"/>
    <w:rsid w:val="00216708"/>
    <w:rsid w:val="0023553E"/>
    <w:rsid w:val="00240FF8"/>
    <w:rsid w:val="002612CC"/>
    <w:rsid w:val="002900D8"/>
    <w:rsid w:val="002C5E69"/>
    <w:rsid w:val="002E0706"/>
    <w:rsid w:val="002E2F63"/>
    <w:rsid w:val="002F15C1"/>
    <w:rsid w:val="00312BFB"/>
    <w:rsid w:val="003254B0"/>
    <w:rsid w:val="00350732"/>
    <w:rsid w:val="00372EA4"/>
    <w:rsid w:val="003863FF"/>
    <w:rsid w:val="003A0020"/>
    <w:rsid w:val="003C10FA"/>
    <w:rsid w:val="003C6C10"/>
    <w:rsid w:val="003D3873"/>
    <w:rsid w:val="00403C83"/>
    <w:rsid w:val="00426519"/>
    <w:rsid w:val="00445B47"/>
    <w:rsid w:val="004740AD"/>
    <w:rsid w:val="004832EE"/>
    <w:rsid w:val="004911A0"/>
    <w:rsid w:val="00491CD6"/>
    <w:rsid w:val="004B53A0"/>
    <w:rsid w:val="004D22FB"/>
    <w:rsid w:val="004E152F"/>
    <w:rsid w:val="004E3DAD"/>
    <w:rsid w:val="004E5F96"/>
    <w:rsid w:val="00502C9E"/>
    <w:rsid w:val="00514A0F"/>
    <w:rsid w:val="005370EB"/>
    <w:rsid w:val="00545DE9"/>
    <w:rsid w:val="00561819"/>
    <w:rsid w:val="00570539"/>
    <w:rsid w:val="005A4DE7"/>
    <w:rsid w:val="0060149E"/>
    <w:rsid w:val="0069051D"/>
    <w:rsid w:val="006C0487"/>
    <w:rsid w:val="00705094"/>
    <w:rsid w:val="00712F2B"/>
    <w:rsid w:val="007570B4"/>
    <w:rsid w:val="00780614"/>
    <w:rsid w:val="00780AD6"/>
    <w:rsid w:val="007A5174"/>
    <w:rsid w:val="007E0A71"/>
    <w:rsid w:val="008407C3"/>
    <w:rsid w:val="00850405"/>
    <w:rsid w:val="00851FD8"/>
    <w:rsid w:val="0086456E"/>
    <w:rsid w:val="008B0BB5"/>
    <w:rsid w:val="008D07E5"/>
    <w:rsid w:val="00914638"/>
    <w:rsid w:val="00914C8D"/>
    <w:rsid w:val="0094217D"/>
    <w:rsid w:val="00975E58"/>
    <w:rsid w:val="00983EFA"/>
    <w:rsid w:val="009B05C3"/>
    <w:rsid w:val="009C5B29"/>
    <w:rsid w:val="009D1CE3"/>
    <w:rsid w:val="009E281B"/>
    <w:rsid w:val="00A31055"/>
    <w:rsid w:val="00A63859"/>
    <w:rsid w:val="00A76C76"/>
    <w:rsid w:val="00A849EA"/>
    <w:rsid w:val="00AA41C1"/>
    <w:rsid w:val="00AA68B7"/>
    <w:rsid w:val="00AD4F3E"/>
    <w:rsid w:val="00AF342D"/>
    <w:rsid w:val="00B26946"/>
    <w:rsid w:val="00B74F06"/>
    <w:rsid w:val="00B7689F"/>
    <w:rsid w:val="00B84C8A"/>
    <w:rsid w:val="00BA15EA"/>
    <w:rsid w:val="00BA1FA8"/>
    <w:rsid w:val="00BB6BA3"/>
    <w:rsid w:val="00BC1A53"/>
    <w:rsid w:val="00BD40CA"/>
    <w:rsid w:val="00C2711B"/>
    <w:rsid w:val="00C32D62"/>
    <w:rsid w:val="00C4562D"/>
    <w:rsid w:val="00C90065"/>
    <w:rsid w:val="00CA2A80"/>
    <w:rsid w:val="00CB2109"/>
    <w:rsid w:val="00D21F9D"/>
    <w:rsid w:val="00D54C1B"/>
    <w:rsid w:val="00D553C3"/>
    <w:rsid w:val="00D82E47"/>
    <w:rsid w:val="00D833C0"/>
    <w:rsid w:val="00DB6FB7"/>
    <w:rsid w:val="00DC4BC4"/>
    <w:rsid w:val="00DD2C9F"/>
    <w:rsid w:val="00DE0CFA"/>
    <w:rsid w:val="00DE2CD5"/>
    <w:rsid w:val="00DE4CC1"/>
    <w:rsid w:val="00DF75A8"/>
    <w:rsid w:val="00E15548"/>
    <w:rsid w:val="00E23397"/>
    <w:rsid w:val="00E464C1"/>
    <w:rsid w:val="00E54A3D"/>
    <w:rsid w:val="00E6259D"/>
    <w:rsid w:val="00E70B95"/>
    <w:rsid w:val="00E84E6D"/>
    <w:rsid w:val="00E87142"/>
    <w:rsid w:val="00EC17E4"/>
    <w:rsid w:val="00EE670F"/>
    <w:rsid w:val="00F05C48"/>
    <w:rsid w:val="00F24AA8"/>
    <w:rsid w:val="00F6767C"/>
    <w:rsid w:val="00FB3039"/>
    <w:rsid w:val="00FC588A"/>
    <w:rsid w:val="00FE42E5"/>
    <w:rsid w:val="00FE7780"/>
    <w:rsid w:val="00FF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40CA"/>
    <w:pPr>
      <w:suppressAutoHyphens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2BFB"/>
    <w:pPr>
      <w:keepNext/>
      <w:widowControl/>
      <w:numPr>
        <w:ilvl w:val="7"/>
        <w:numId w:val="32"/>
      </w:numPr>
      <w:autoSpaceDN/>
      <w:jc w:val="both"/>
      <w:textAlignment w:val="auto"/>
      <w:outlineLvl w:val="7"/>
    </w:pPr>
    <w:rPr>
      <w:rFonts w:eastAsia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0CA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40CA"/>
    <w:pPr>
      <w:spacing w:after="120"/>
    </w:pPr>
  </w:style>
  <w:style w:type="paragraph" w:styleId="Lista">
    <w:name w:val="List"/>
    <w:basedOn w:val="Textbody"/>
    <w:rsid w:val="00BD40CA"/>
    <w:rPr>
      <w:rFonts w:cs="Tahoma"/>
    </w:rPr>
  </w:style>
  <w:style w:type="paragraph" w:styleId="Legenda">
    <w:name w:val="caption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D40CA"/>
    <w:pPr>
      <w:suppressLineNumbers/>
    </w:pPr>
    <w:rPr>
      <w:rFonts w:cs="Tahoma"/>
    </w:rPr>
  </w:style>
  <w:style w:type="paragraph" w:customStyle="1" w:styleId="Nagwek5">
    <w:name w:val="Nagłówek5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Standard"/>
    <w:next w:val="Textbody"/>
    <w:rsid w:val="00BD40CA"/>
    <w:rPr>
      <w:b/>
      <w:bCs/>
    </w:rPr>
  </w:style>
  <w:style w:type="paragraph" w:styleId="Tytu">
    <w:name w:val="Title"/>
    <w:basedOn w:val="Standard"/>
    <w:next w:val="Podtytu"/>
    <w:rsid w:val="00BD40CA"/>
    <w:pPr>
      <w:jc w:val="center"/>
    </w:pPr>
    <w:rPr>
      <w:b/>
      <w:bCs/>
      <w:sz w:val="32"/>
      <w:u w:val="double"/>
    </w:rPr>
  </w:style>
  <w:style w:type="paragraph" w:customStyle="1" w:styleId="Tekstpodstawowy22">
    <w:name w:val="Tekst podstawowy 22"/>
    <w:basedOn w:val="Standard"/>
    <w:rsid w:val="00BD40CA"/>
    <w:pPr>
      <w:widowControl w:val="0"/>
      <w:overflowPunct w:val="0"/>
      <w:autoSpaceDE w:val="0"/>
      <w:jc w:val="both"/>
    </w:pPr>
    <w:rPr>
      <w:szCs w:val="20"/>
    </w:rPr>
  </w:style>
  <w:style w:type="paragraph" w:styleId="Tekstdymka">
    <w:name w:val="Balloon Text"/>
    <w:basedOn w:val="Standard"/>
    <w:rsid w:val="00BD40CA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BD40CA"/>
    <w:pPr>
      <w:ind w:left="720"/>
    </w:pPr>
    <w:rPr>
      <w:rFonts w:cs="Mangal"/>
      <w:szCs w:val="21"/>
    </w:rPr>
  </w:style>
  <w:style w:type="character" w:customStyle="1" w:styleId="WW8Num1z0">
    <w:name w:val="WW8Num1z0"/>
    <w:rsid w:val="00BD40CA"/>
    <w:rPr>
      <w:rFonts w:ascii="Wingdings" w:hAnsi="Wingdings" w:cs="OpenSymbol, 'Arial Unicode MS'"/>
    </w:rPr>
  </w:style>
  <w:style w:type="character" w:customStyle="1" w:styleId="WW8Num2z0">
    <w:name w:val="WW8Num2z0"/>
    <w:rsid w:val="00BD40CA"/>
    <w:rPr>
      <w:rFonts w:ascii="Wingdings" w:hAnsi="Wingdings" w:cs="OpenSymbol, 'Arial Unicode MS'"/>
    </w:rPr>
  </w:style>
  <w:style w:type="character" w:customStyle="1" w:styleId="WW8Num3z0">
    <w:name w:val="WW8Num3z0"/>
    <w:rsid w:val="00BD40CA"/>
    <w:rPr>
      <w:rFonts w:ascii="Wingdings" w:hAnsi="Wingdings" w:cs="OpenSymbol, 'Arial Unicode MS'"/>
    </w:rPr>
  </w:style>
  <w:style w:type="character" w:customStyle="1" w:styleId="WW8Num4z0">
    <w:name w:val="WW8Num4z0"/>
    <w:rsid w:val="00BD40CA"/>
    <w:rPr>
      <w:rFonts w:ascii="Symbol" w:hAnsi="Symbol" w:cs="OpenSymbol, 'Arial Unicode MS'"/>
    </w:rPr>
  </w:style>
  <w:style w:type="character" w:customStyle="1" w:styleId="WW8Num5z0">
    <w:name w:val="WW8Num5z0"/>
    <w:rsid w:val="00BD40CA"/>
    <w:rPr>
      <w:rFonts w:ascii="Symbol" w:hAnsi="Symbol" w:cs="OpenSymbol, 'Arial Unicode MS'"/>
    </w:rPr>
  </w:style>
  <w:style w:type="character" w:customStyle="1" w:styleId="WW8Num7z0">
    <w:name w:val="WW8Num7z0"/>
    <w:rsid w:val="00BD40CA"/>
    <w:rPr>
      <w:rFonts w:ascii="Symbol" w:hAnsi="Symbol" w:cs="OpenSymbol, 'Arial Unicode MS'"/>
    </w:rPr>
  </w:style>
  <w:style w:type="character" w:customStyle="1" w:styleId="WW8Num7z1">
    <w:name w:val="WW8Num7z1"/>
    <w:rsid w:val="00BD40CA"/>
    <w:rPr>
      <w:rFonts w:ascii="Courier New" w:hAnsi="Courier New" w:cs="Courier New"/>
    </w:rPr>
  </w:style>
  <w:style w:type="character" w:customStyle="1" w:styleId="WW8Num7z2">
    <w:name w:val="WW8Num7z2"/>
    <w:rsid w:val="00BD40CA"/>
    <w:rPr>
      <w:rFonts w:ascii="Wingdings" w:hAnsi="Wingdings"/>
    </w:rPr>
  </w:style>
  <w:style w:type="character" w:customStyle="1" w:styleId="WW8Num8z0">
    <w:name w:val="WW8Num8z0"/>
    <w:rsid w:val="00BD40CA"/>
    <w:rPr>
      <w:rFonts w:ascii="Symbol" w:hAnsi="Symbol" w:cs="OpenSymbol, 'Arial Unicode MS'"/>
    </w:rPr>
  </w:style>
  <w:style w:type="character" w:customStyle="1" w:styleId="WW8Num8z1">
    <w:name w:val="WW8Num8z1"/>
    <w:rsid w:val="00BD40CA"/>
    <w:rPr>
      <w:rFonts w:ascii="Courier New" w:hAnsi="Courier New" w:cs="Courier New"/>
    </w:rPr>
  </w:style>
  <w:style w:type="character" w:customStyle="1" w:styleId="WW8Num8z2">
    <w:name w:val="WW8Num8z2"/>
    <w:rsid w:val="00BD40CA"/>
    <w:rPr>
      <w:rFonts w:ascii="Wingdings" w:hAnsi="Wingdings"/>
    </w:rPr>
  </w:style>
  <w:style w:type="character" w:customStyle="1" w:styleId="WW8Num9z0">
    <w:name w:val="WW8Num9z0"/>
    <w:rsid w:val="00BD40CA"/>
    <w:rPr>
      <w:rFonts w:ascii="Symbol" w:hAnsi="Symbol" w:cs="OpenSymbol, 'Arial Unicode MS'"/>
    </w:rPr>
  </w:style>
  <w:style w:type="character" w:customStyle="1" w:styleId="WW8Num9z1">
    <w:name w:val="WW8Num9z1"/>
    <w:rsid w:val="00BD40CA"/>
    <w:rPr>
      <w:rFonts w:ascii="Courier New" w:hAnsi="Courier New" w:cs="Courier New"/>
    </w:rPr>
  </w:style>
  <w:style w:type="character" w:customStyle="1" w:styleId="WW8Num9z2">
    <w:name w:val="WW8Num9z2"/>
    <w:rsid w:val="00BD40CA"/>
    <w:rPr>
      <w:rFonts w:ascii="Wingdings" w:hAnsi="Wingdings"/>
    </w:rPr>
  </w:style>
  <w:style w:type="character" w:customStyle="1" w:styleId="Domylnaczcionkaakapitu6">
    <w:name w:val="Domyślna czcionka akapitu6"/>
    <w:rsid w:val="00BD40CA"/>
  </w:style>
  <w:style w:type="character" w:customStyle="1" w:styleId="Absatz-Standardschriftart">
    <w:name w:val="Absatz-Standardschriftart"/>
    <w:rsid w:val="00BD40CA"/>
  </w:style>
  <w:style w:type="character" w:customStyle="1" w:styleId="WW-Absatz-Standardschriftart">
    <w:name w:val="WW-Absatz-Standardschriftart"/>
    <w:rsid w:val="00BD40CA"/>
  </w:style>
  <w:style w:type="character" w:customStyle="1" w:styleId="WW8Num1z1">
    <w:name w:val="WW8Num1z1"/>
    <w:rsid w:val="00BD40CA"/>
    <w:rPr>
      <w:rFonts w:ascii="Symbol" w:hAnsi="Symbol" w:cs="OpenSymbol, 'Arial Unicode MS'"/>
    </w:rPr>
  </w:style>
  <w:style w:type="character" w:customStyle="1" w:styleId="WW8Num2z1">
    <w:name w:val="WW8Num2z1"/>
    <w:rsid w:val="00BD40CA"/>
    <w:rPr>
      <w:rFonts w:ascii="Symbol" w:hAnsi="Symbol" w:cs="OpenSymbol, 'Arial Unicode MS'"/>
    </w:rPr>
  </w:style>
  <w:style w:type="character" w:customStyle="1" w:styleId="WW8Num3z1">
    <w:name w:val="WW8Num3z1"/>
    <w:rsid w:val="00BD40CA"/>
    <w:rPr>
      <w:rFonts w:ascii="Symbol" w:hAnsi="Symbol" w:cs="OpenSymbol, 'Arial Unicode MS'"/>
    </w:rPr>
  </w:style>
  <w:style w:type="character" w:customStyle="1" w:styleId="WW8Num6z0">
    <w:name w:val="WW8Num6z0"/>
    <w:rsid w:val="00BD40CA"/>
    <w:rPr>
      <w:rFonts w:ascii="Symbol" w:hAnsi="Symbol" w:cs="OpenSymbol, 'Arial Unicode MS'"/>
    </w:rPr>
  </w:style>
  <w:style w:type="character" w:customStyle="1" w:styleId="WW8Num10z0">
    <w:name w:val="WW8Num10z0"/>
    <w:rsid w:val="00BD40CA"/>
    <w:rPr>
      <w:rFonts w:ascii="Symbol" w:hAnsi="Symbol" w:cs="OpenSymbol, 'Arial Unicode MS'"/>
    </w:rPr>
  </w:style>
  <w:style w:type="character" w:customStyle="1" w:styleId="WW8Num11z0">
    <w:name w:val="WW8Num11z0"/>
    <w:rsid w:val="00BD40CA"/>
    <w:rPr>
      <w:rFonts w:ascii="Wingdings" w:hAnsi="Wingdings" w:cs="OpenSymbol, 'Arial Unicode MS'"/>
    </w:rPr>
  </w:style>
  <w:style w:type="character" w:customStyle="1" w:styleId="WW8Num12z0">
    <w:name w:val="WW8Num12z0"/>
    <w:rsid w:val="00BD40CA"/>
    <w:rPr>
      <w:rFonts w:ascii="Symbol" w:hAnsi="Symbol" w:cs="OpenSymbol, 'Arial Unicode MS'"/>
    </w:rPr>
  </w:style>
  <w:style w:type="character" w:customStyle="1" w:styleId="WW8Num13z0">
    <w:name w:val="WW8Num13z0"/>
    <w:rsid w:val="00BD40CA"/>
    <w:rPr>
      <w:rFonts w:ascii="Wingdings" w:hAnsi="Wingdings" w:cs="OpenSymbol, 'Arial Unicode MS'"/>
    </w:rPr>
  </w:style>
  <w:style w:type="character" w:customStyle="1" w:styleId="WW8Num14z0">
    <w:name w:val="WW8Num14z0"/>
    <w:rsid w:val="00BD40CA"/>
    <w:rPr>
      <w:rFonts w:ascii="Wingdings" w:hAnsi="Wingdings" w:cs="OpenSymbol, 'Arial Unicode MS'"/>
    </w:rPr>
  </w:style>
  <w:style w:type="character" w:customStyle="1" w:styleId="WW8Num15z0">
    <w:name w:val="WW8Num15z0"/>
    <w:rsid w:val="00BD40CA"/>
    <w:rPr>
      <w:rFonts w:ascii="Wingdings" w:hAnsi="Wingdings" w:cs="OpenSymbol, 'Arial Unicode MS'"/>
    </w:rPr>
  </w:style>
  <w:style w:type="character" w:customStyle="1" w:styleId="WW8Num16z0">
    <w:name w:val="WW8Num16z0"/>
    <w:rsid w:val="00BD40CA"/>
    <w:rPr>
      <w:rFonts w:ascii="Symbol" w:hAnsi="Symbol" w:cs="OpenSymbol, 'Arial Unicode MS'"/>
    </w:rPr>
  </w:style>
  <w:style w:type="character" w:customStyle="1" w:styleId="WW8Num17z0">
    <w:name w:val="WW8Num17z0"/>
    <w:rsid w:val="00BD40CA"/>
    <w:rPr>
      <w:rFonts w:ascii="Symbol" w:hAnsi="Symbol" w:cs="OpenSymbol, 'Arial Unicode MS'"/>
    </w:rPr>
  </w:style>
  <w:style w:type="character" w:customStyle="1" w:styleId="WW-Absatz-Standardschriftart1">
    <w:name w:val="WW-Absatz-Standardschriftart1"/>
    <w:rsid w:val="00BD40CA"/>
  </w:style>
  <w:style w:type="character" w:customStyle="1" w:styleId="Domylnaczcionkaakapitu5">
    <w:name w:val="Domyślna czcionka akapitu5"/>
    <w:rsid w:val="00BD40CA"/>
  </w:style>
  <w:style w:type="character" w:customStyle="1" w:styleId="WW-Absatz-Standardschriftart11">
    <w:name w:val="WW-Absatz-Standardschriftart11"/>
    <w:rsid w:val="00BD40CA"/>
  </w:style>
  <w:style w:type="character" w:customStyle="1" w:styleId="Domylnaczcionkaakapitu4">
    <w:name w:val="Domyślna czcionka akapitu4"/>
    <w:rsid w:val="00BD40CA"/>
  </w:style>
  <w:style w:type="character" w:customStyle="1" w:styleId="WW-Absatz-Standardschriftart111">
    <w:name w:val="WW-Absatz-Standardschriftart111"/>
    <w:rsid w:val="00BD40CA"/>
  </w:style>
  <w:style w:type="character" w:customStyle="1" w:styleId="Domylnaczcionkaakapitu3">
    <w:name w:val="Domyślna czcionka akapitu3"/>
    <w:rsid w:val="00BD40CA"/>
  </w:style>
  <w:style w:type="character" w:customStyle="1" w:styleId="WW-Absatz-Standardschriftart1111">
    <w:name w:val="WW-Absatz-Standardschriftart1111"/>
    <w:rsid w:val="00BD40CA"/>
  </w:style>
  <w:style w:type="character" w:customStyle="1" w:styleId="Domylnaczcionkaakapitu2">
    <w:name w:val="Domyślna czcionka akapitu2"/>
    <w:rsid w:val="00BD40CA"/>
  </w:style>
  <w:style w:type="character" w:customStyle="1" w:styleId="Domylnaczcionkaakapitu1">
    <w:name w:val="Domyślna czcionka akapitu1"/>
    <w:rsid w:val="00BD40CA"/>
  </w:style>
  <w:style w:type="character" w:customStyle="1" w:styleId="Internetlink">
    <w:name w:val="Internet link"/>
    <w:rsid w:val="00BD40CA"/>
    <w:rPr>
      <w:color w:val="0000FF"/>
      <w:u w:val="single"/>
    </w:rPr>
  </w:style>
  <w:style w:type="character" w:customStyle="1" w:styleId="BulletSymbols">
    <w:name w:val="Bullet Symbols"/>
    <w:rsid w:val="00BD40C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dymkaZnak">
    <w:name w:val="Tekst dymka Znak"/>
    <w:rsid w:val="00BD40C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BD40CA"/>
    <w:rPr>
      <w:b/>
      <w:bCs/>
      <w:sz w:val="32"/>
      <w:szCs w:val="24"/>
      <w:u w:val="double"/>
    </w:rPr>
  </w:style>
  <w:style w:type="character" w:customStyle="1" w:styleId="NumberingSymbols">
    <w:name w:val="Numbering Symbols"/>
    <w:rsid w:val="00BD40CA"/>
  </w:style>
  <w:style w:type="character" w:styleId="Hipercze">
    <w:name w:val="Hyperlink"/>
    <w:basedOn w:val="Domylnaczcionkaakapitu"/>
    <w:rsid w:val="00BD40CA"/>
    <w:rPr>
      <w:color w:val="0000FF"/>
      <w:u w:val="single"/>
    </w:rPr>
  </w:style>
  <w:style w:type="numbering" w:customStyle="1" w:styleId="WWNum1">
    <w:name w:val="WWNum1"/>
    <w:basedOn w:val="Bezlisty"/>
    <w:rsid w:val="00BD40CA"/>
    <w:pPr>
      <w:numPr>
        <w:numId w:val="1"/>
      </w:numPr>
    </w:pPr>
  </w:style>
  <w:style w:type="numbering" w:customStyle="1" w:styleId="WWNum3">
    <w:name w:val="WWNum3"/>
    <w:basedOn w:val="Bezlisty"/>
    <w:rsid w:val="00BD40CA"/>
    <w:pPr>
      <w:numPr>
        <w:numId w:val="2"/>
      </w:numPr>
    </w:pPr>
  </w:style>
  <w:style w:type="numbering" w:customStyle="1" w:styleId="WWNum7">
    <w:name w:val="WWNum7"/>
    <w:basedOn w:val="Bezlisty"/>
    <w:rsid w:val="00BD40CA"/>
    <w:pPr>
      <w:numPr>
        <w:numId w:val="3"/>
      </w:numPr>
    </w:pPr>
  </w:style>
  <w:style w:type="numbering" w:customStyle="1" w:styleId="WWNum8">
    <w:name w:val="WWNum8"/>
    <w:basedOn w:val="Bezlisty"/>
    <w:rsid w:val="00BD40CA"/>
    <w:pPr>
      <w:numPr>
        <w:numId w:val="4"/>
      </w:numPr>
    </w:pPr>
  </w:style>
  <w:style w:type="numbering" w:customStyle="1" w:styleId="WWNum9">
    <w:name w:val="WWNum9"/>
    <w:basedOn w:val="Bezlisty"/>
    <w:rsid w:val="00BD40CA"/>
    <w:pPr>
      <w:numPr>
        <w:numId w:val="5"/>
      </w:numPr>
    </w:pPr>
  </w:style>
  <w:style w:type="numbering" w:customStyle="1" w:styleId="WWNum10">
    <w:name w:val="WWNum10"/>
    <w:basedOn w:val="Bezlisty"/>
    <w:rsid w:val="00BD40CA"/>
    <w:pPr>
      <w:numPr>
        <w:numId w:val="6"/>
      </w:numPr>
    </w:pPr>
  </w:style>
  <w:style w:type="numbering" w:customStyle="1" w:styleId="WWNum12">
    <w:name w:val="WWNum12"/>
    <w:basedOn w:val="Bezlisty"/>
    <w:rsid w:val="00BD40CA"/>
    <w:pPr>
      <w:numPr>
        <w:numId w:val="7"/>
      </w:numPr>
    </w:pPr>
  </w:style>
  <w:style w:type="numbering" w:customStyle="1" w:styleId="WWNum13">
    <w:name w:val="WWNum13"/>
    <w:basedOn w:val="Bezlisty"/>
    <w:rsid w:val="00BD40CA"/>
    <w:pPr>
      <w:numPr>
        <w:numId w:val="8"/>
      </w:numPr>
    </w:pPr>
  </w:style>
  <w:style w:type="numbering" w:customStyle="1" w:styleId="WWNum14">
    <w:name w:val="WWNum14"/>
    <w:basedOn w:val="Bezlisty"/>
    <w:rsid w:val="00BD40CA"/>
    <w:pPr>
      <w:numPr>
        <w:numId w:val="9"/>
      </w:numPr>
    </w:pPr>
  </w:style>
  <w:style w:type="numbering" w:customStyle="1" w:styleId="WWNum15">
    <w:name w:val="WWNum15"/>
    <w:basedOn w:val="Bezlisty"/>
    <w:rsid w:val="00BD40CA"/>
    <w:pPr>
      <w:numPr>
        <w:numId w:val="10"/>
      </w:numPr>
    </w:pPr>
  </w:style>
  <w:style w:type="numbering" w:customStyle="1" w:styleId="WW8Num1">
    <w:name w:val="WW8Num1"/>
    <w:basedOn w:val="Bezlisty"/>
    <w:rsid w:val="00BD40CA"/>
    <w:pPr>
      <w:numPr>
        <w:numId w:val="11"/>
      </w:numPr>
    </w:pPr>
  </w:style>
  <w:style w:type="numbering" w:customStyle="1" w:styleId="WW8Num2">
    <w:name w:val="WW8Num2"/>
    <w:basedOn w:val="Bezlisty"/>
    <w:rsid w:val="00BD40CA"/>
    <w:pPr>
      <w:numPr>
        <w:numId w:val="12"/>
      </w:numPr>
    </w:pPr>
  </w:style>
  <w:style w:type="numbering" w:customStyle="1" w:styleId="WW8Num3">
    <w:name w:val="WW8Num3"/>
    <w:basedOn w:val="Bezlisty"/>
    <w:rsid w:val="00BD40CA"/>
    <w:pPr>
      <w:numPr>
        <w:numId w:val="13"/>
      </w:numPr>
    </w:pPr>
  </w:style>
  <w:style w:type="numbering" w:customStyle="1" w:styleId="WW8Num4">
    <w:name w:val="WW8Num4"/>
    <w:basedOn w:val="Bezlisty"/>
    <w:rsid w:val="00BD40CA"/>
    <w:pPr>
      <w:numPr>
        <w:numId w:val="14"/>
      </w:numPr>
    </w:pPr>
  </w:style>
  <w:style w:type="numbering" w:customStyle="1" w:styleId="WW8Num5">
    <w:name w:val="WW8Num5"/>
    <w:basedOn w:val="Bezlisty"/>
    <w:rsid w:val="00BD40CA"/>
    <w:pPr>
      <w:numPr>
        <w:numId w:val="15"/>
      </w:numPr>
    </w:pPr>
  </w:style>
  <w:style w:type="numbering" w:customStyle="1" w:styleId="WW8Num6">
    <w:name w:val="WW8Num6"/>
    <w:basedOn w:val="Bezlisty"/>
    <w:rsid w:val="00BD40CA"/>
    <w:pPr>
      <w:numPr>
        <w:numId w:val="16"/>
      </w:numPr>
    </w:pPr>
  </w:style>
  <w:style w:type="numbering" w:customStyle="1" w:styleId="WW8Num7">
    <w:name w:val="WW8Num7"/>
    <w:basedOn w:val="Bezlisty"/>
    <w:rsid w:val="00BD40CA"/>
    <w:pPr>
      <w:numPr>
        <w:numId w:val="17"/>
      </w:numPr>
    </w:pPr>
  </w:style>
  <w:style w:type="numbering" w:customStyle="1" w:styleId="WW8Num8">
    <w:name w:val="WW8Num8"/>
    <w:basedOn w:val="Bezlisty"/>
    <w:rsid w:val="00BD40CA"/>
    <w:pPr>
      <w:numPr>
        <w:numId w:val="18"/>
      </w:numPr>
    </w:pPr>
  </w:style>
  <w:style w:type="numbering" w:customStyle="1" w:styleId="WW8Num9">
    <w:name w:val="WW8Num9"/>
    <w:basedOn w:val="Bezlisty"/>
    <w:rsid w:val="00BD40C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D82E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E47"/>
    <w:rPr>
      <w:rFonts w:cs="Mangal"/>
      <w:szCs w:val="21"/>
    </w:rPr>
  </w:style>
  <w:style w:type="character" w:customStyle="1" w:styleId="Nagwek8Znak">
    <w:name w:val="Nagłówek 8 Znak"/>
    <w:basedOn w:val="Domylnaczcionkaakapitu"/>
    <w:link w:val="Nagwek8"/>
    <w:semiHidden/>
    <w:rsid w:val="00312BFB"/>
    <w:rPr>
      <w:rFonts w:eastAsia="Times New Roman" w:cs="Times New Roman"/>
      <w:b/>
      <w:kern w:val="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12BF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BFB"/>
    <w:rPr>
      <w:rFonts w:eastAsia="Times New Roman" w:cs="Times New Roman"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312BFB"/>
    <w:rPr>
      <w:rFonts w:cs="Mangal"/>
      <w:szCs w:val="21"/>
    </w:rPr>
  </w:style>
  <w:style w:type="character" w:styleId="Odwoanieprzypisudolnego">
    <w:name w:val="footnote reference"/>
    <w:semiHidden/>
    <w:unhideWhenUsed/>
    <w:rsid w:val="00312B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grojecmiasto.pl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4287</Words>
  <Characters>25722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Microsoft</Company>
  <LinksUpToDate>false</LinksUpToDate>
  <CharactersWithSpaces>29950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UGiM Przysucha</dc:creator>
  <cp:lastModifiedBy>IKowalska</cp:lastModifiedBy>
  <cp:revision>23</cp:revision>
  <cp:lastPrinted>2020-05-26T10:44:00Z</cp:lastPrinted>
  <dcterms:created xsi:type="dcterms:W3CDTF">2019-04-18T05:41:00Z</dcterms:created>
  <dcterms:modified xsi:type="dcterms:W3CDTF">2020-05-26T10:44:00Z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